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533" w:rsidRPr="0098069C" w:rsidRDefault="00F04533" w:rsidP="00946C77">
      <w:pPr>
        <w:spacing w:line="360" w:lineRule="auto"/>
        <w:rPr>
          <w:b/>
          <w:sz w:val="32"/>
          <w:szCs w:val="32"/>
        </w:rPr>
      </w:pPr>
    </w:p>
    <w:p w:rsidR="00946C77" w:rsidRPr="00C15BC1" w:rsidRDefault="00946C77" w:rsidP="00946C77">
      <w:pPr>
        <w:spacing w:line="240" w:lineRule="auto"/>
        <w:rPr>
          <w:b/>
          <w:sz w:val="32"/>
          <w:szCs w:val="32"/>
        </w:rPr>
      </w:pPr>
      <w:r w:rsidRPr="00C15BC1">
        <w:rPr>
          <w:b/>
          <w:sz w:val="32"/>
          <w:szCs w:val="32"/>
        </w:rPr>
        <w:t xml:space="preserve">Fendt-Caravan in der Saison 2021: </w:t>
      </w:r>
    </w:p>
    <w:p w:rsidR="00946C77" w:rsidRPr="00C15BC1" w:rsidRDefault="00946C77" w:rsidP="00946C77">
      <w:pPr>
        <w:spacing w:line="240" w:lineRule="auto"/>
        <w:rPr>
          <w:b/>
          <w:sz w:val="32"/>
          <w:szCs w:val="32"/>
        </w:rPr>
      </w:pPr>
      <w:r w:rsidRPr="00C15BC1">
        <w:rPr>
          <w:b/>
          <w:sz w:val="32"/>
          <w:szCs w:val="32"/>
        </w:rPr>
        <w:t>50 Jahre Qualität aus Überzeugung. Qualität: unser Markenzeichen seit 1970</w:t>
      </w:r>
    </w:p>
    <w:p w:rsidR="00946C77" w:rsidRDefault="00946C77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  <w:r w:rsidRPr="00946C77">
        <w:t>D</w:t>
      </w:r>
      <w:r w:rsidR="006111C8">
        <w:t>as Fend</w:t>
      </w:r>
      <w:r w:rsidR="0071448C">
        <w:t xml:space="preserve">t-Caravan Qualitätsversprechen </w:t>
      </w:r>
      <w:r w:rsidR="006111C8">
        <w:t>beginnt bereits in der Konzeptionsphase</w:t>
      </w:r>
      <w:r w:rsidRPr="00946C77">
        <w:t xml:space="preserve"> sowie der Material- und Lieferantenauswahl. Bei uns im Haus</w:t>
      </w:r>
      <w:r w:rsidR="006111C8">
        <w:t xml:space="preserve"> </w:t>
      </w:r>
      <w:r w:rsidRPr="00946C77">
        <w:t>starten</w:t>
      </w:r>
      <w:r w:rsidR="00A3066F">
        <w:t xml:space="preserve"> wir nach der Entscheidung und Erstprüfung der ausgesuch</w:t>
      </w:r>
      <w:r w:rsidRPr="00946C77">
        <w:t>ten Materialien mit diversen internen und</w:t>
      </w:r>
      <w:r w:rsidR="006111C8">
        <w:t xml:space="preserve"> </w:t>
      </w:r>
      <w:r w:rsidRPr="00946C77">
        <w:t>externen Testreihen der jeweiligen Produkte. Zur Sicherung unserer Qualitätsstandards trägt</w:t>
      </w:r>
      <w:r w:rsidR="006111C8">
        <w:t xml:space="preserve"> </w:t>
      </w:r>
      <w:r w:rsidRPr="00946C77">
        <w:t xml:space="preserve">jeder </w:t>
      </w:r>
      <w:r w:rsidR="006111C8">
        <w:t xml:space="preserve">einzelne </w:t>
      </w:r>
      <w:r w:rsidRPr="00946C77">
        <w:t xml:space="preserve">Mitarbeiter durch seine persönliche Leistung </w:t>
      </w:r>
      <w:r w:rsidR="006111C8">
        <w:t xml:space="preserve">und </w:t>
      </w:r>
      <w:r w:rsidR="00A3066F">
        <w:t xml:space="preserve">sein </w:t>
      </w:r>
      <w:r w:rsidR="006111C8">
        <w:t xml:space="preserve">Urteilsvermögen </w:t>
      </w:r>
      <w:r w:rsidRPr="00946C77">
        <w:t>bei. Deshalb werden unsere Mitarbeiter kontinuierlich</w:t>
      </w:r>
      <w:r w:rsidR="006111C8">
        <w:t xml:space="preserve"> </w:t>
      </w:r>
      <w:r w:rsidRPr="00946C77">
        <w:t xml:space="preserve">geschult und weitergebildet. Nur so konnten wir </w:t>
      </w:r>
      <w:r w:rsidR="006111C8">
        <w:t xml:space="preserve">seit </w:t>
      </w:r>
      <w:r w:rsidRPr="00946C77">
        <w:t xml:space="preserve">mittlerweile 50 Jahre </w:t>
      </w:r>
      <w:r w:rsidR="006111C8">
        <w:t>immer mehr</w:t>
      </w:r>
      <w:r w:rsidRPr="00946C77">
        <w:t xml:space="preserve"> Kunden von unseren Produkten überzeugen.</w:t>
      </w:r>
    </w:p>
    <w:p w:rsidR="00C15BC1" w:rsidRDefault="00C15BC1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  <w:r w:rsidRPr="00946C77">
        <w:t xml:space="preserve">Zwei neue Grundrisse gibt es beim Bianco </w:t>
      </w:r>
      <w:proofErr w:type="spellStart"/>
      <w:r w:rsidRPr="00946C77">
        <w:t>Activ</w:t>
      </w:r>
      <w:proofErr w:type="spellEnd"/>
      <w:r w:rsidRPr="00946C77">
        <w:t xml:space="preserve"> und der Diamant wurde von Grund auf neu gestaltet.</w:t>
      </w:r>
    </w:p>
    <w:p w:rsidR="00C15BC1" w:rsidRDefault="00C15BC1" w:rsidP="00946C77">
      <w:pPr>
        <w:spacing w:line="360" w:lineRule="auto"/>
      </w:pPr>
    </w:p>
    <w:p w:rsidR="006111C8" w:rsidRDefault="006111C8" w:rsidP="00946C77">
      <w:pPr>
        <w:spacing w:line="360" w:lineRule="auto"/>
      </w:pPr>
      <w:r>
        <w:t>9 attraktive</w:t>
      </w:r>
      <w:r w:rsidR="00946C77" w:rsidRPr="00946C77">
        <w:t xml:space="preserve"> Stoffvarianten und eine Echtleder-Ausstattung</w:t>
      </w:r>
      <w:r w:rsidR="00C15BC1">
        <w:t xml:space="preserve"> (Sonderausstattung Diamant „Paket 50 Jahre Fendt-Caravan</w:t>
      </w:r>
      <w:r w:rsidR="00EA1AD5">
        <w:t>“</w:t>
      </w:r>
      <w:r w:rsidR="00C15BC1">
        <w:t>)</w:t>
      </w:r>
      <w:r w:rsidR="00946C77" w:rsidRPr="00946C77">
        <w:t xml:space="preserve"> </w:t>
      </w:r>
      <w:r w:rsidR="00946C77">
        <w:t xml:space="preserve">sowie 5 </w:t>
      </w:r>
      <w:r>
        <w:t>hochklassige</w:t>
      </w:r>
      <w:r w:rsidR="00946C77">
        <w:t xml:space="preserve"> Holzdekore </w:t>
      </w:r>
      <w:r>
        <w:t>verleihen den jeweiligen Baureihen ihren eigenständigen Charakter.</w:t>
      </w:r>
    </w:p>
    <w:p w:rsidR="00C15BC1" w:rsidRPr="00946C77" w:rsidRDefault="00C15BC1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  <w:r w:rsidRPr="00946C77">
        <w:t>Die unterschiedlich abgestimmte Innenraumgestaltung ist das augenscheinlichste M</w:t>
      </w:r>
      <w:r>
        <w:t xml:space="preserve">erkmal der einzelnen Baureihen, </w:t>
      </w:r>
      <w:r w:rsidRPr="00946C77">
        <w:t xml:space="preserve">aber </w:t>
      </w:r>
      <w:r w:rsidR="006111C8">
        <w:t>es</w:t>
      </w:r>
      <w:r w:rsidRPr="00946C77">
        <w:t xml:space="preserve"> gibt noch viele weitere, individuelle Besonderheiten.</w:t>
      </w:r>
    </w:p>
    <w:p w:rsidR="00C15BC1" w:rsidRDefault="00C15BC1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  <w:r w:rsidRPr="00946C77">
        <w:t>Im Folgenden eine Kurzbeschreibung der einzelnen Baureihen:</w:t>
      </w:r>
    </w:p>
    <w:p w:rsidR="00946C77" w:rsidRPr="00946C77" w:rsidRDefault="00946C77" w:rsidP="00946C77">
      <w:pPr>
        <w:spacing w:line="360" w:lineRule="auto"/>
      </w:pPr>
      <w:r w:rsidRPr="00C15BC1">
        <w:rPr>
          <w:b/>
        </w:rPr>
        <w:t xml:space="preserve">Saphir </w:t>
      </w:r>
      <w:r w:rsidRPr="00946C77">
        <w:t>–</w:t>
      </w:r>
      <w:r w:rsidR="006111C8">
        <w:t xml:space="preserve"> </w:t>
      </w:r>
      <w:r w:rsidR="00C15BC1" w:rsidRPr="00C15BC1">
        <w:t xml:space="preserve">6 </w:t>
      </w:r>
      <w:r w:rsidR="00CF64FE">
        <w:t>Modelle</w:t>
      </w:r>
      <w:r w:rsidR="0071448C" w:rsidRPr="00C15BC1">
        <w:rPr>
          <w:b/>
        </w:rPr>
        <w:t xml:space="preserve"> </w:t>
      </w:r>
      <w:r w:rsidR="0071448C" w:rsidRPr="00946C77">
        <w:t>–</w:t>
      </w:r>
      <w:r w:rsidR="0071448C">
        <w:t xml:space="preserve"> </w:t>
      </w:r>
      <w:r w:rsidR="00C15BC1" w:rsidRPr="00C15BC1">
        <w:t>Willkommen in Ihrem Stück Heimat in der Ferne</w:t>
      </w:r>
    </w:p>
    <w:p w:rsidR="00946C77" w:rsidRPr="00946C77" w:rsidRDefault="00946C77" w:rsidP="00946C77">
      <w:pPr>
        <w:spacing w:line="360" w:lineRule="auto"/>
      </w:pPr>
      <w:r w:rsidRPr="00C15BC1">
        <w:rPr>
          <w:b/>
        </w:rPr>
        <w:t>Bianco</w:t>
      </w:r>
      <w:r w:rsidRPr="00946C77">
        <w:t xml:space="preserve"> – </w:t>
      </w:r>
      <w:r w:rsidR="006111C8">
        <w:t xml:space="preserve">11 </w:t>
      </w:r>
      <w:r w:rsidR="00CF64FE">
        <w:t>Modelle</w:t>
      </w:r>
      <w:r w:rsidR="0071448C" w:rsidRPr="00C15BC1">
        <w:rPr>
          <w:b/>
        </w:rPr>
        <w:t xml:space="preserve"> </w:t>
      </w:r>
      <w:r w:rsidR="0071448C" w:rsidRPr="00946C77">
        <w:t>–</w:t>
      </w:r>
      <w:r w:rsidR="0071448C">
        <w:t xml:space="preserve"> </w:t>
      </w:r>
      <w:r w:rsidR="006111C8">
        <w:t>Z</w:t>
      </w:r>
      <w:r w:rsidR="00C15BC1" w:rsidRPr="00C15BC1">
        <w:t>uhause ist es einfach am schönsten</w:t>
      </w:r>
      <w:r w:rsidR="0071448C" w:rsidRPr="00C15BC1">
        <w:rPr>
          <w:b/>
        </w:rPr>
        <w:t xml:space="preserve"> </w:t>
      </w:r>
      <w:r w:rsidR="0071448C" w:rsidRPr="00946C77">
        <w:t>–</w:t>
      </w:r>
      <w:r w:rsidR="0071448C">
        <w:t xml:space="preserve"> </w:t>
      </w:r>
      <w:r w:rsidR="00C15BC1" w:rsidRPr="00C15BC1">
        <w:t>auch unterwegs</w:t>
      </w:r>
    </w:p>
    <w:p w:rsidR="00946C77" w:rsidRPr="00946C77" w:rsidRDefault="00946C77" w:rsidP="00946C77">
      <w:pPr>
        <w:spacing w:line="360" w:lineRule="auto"/>
      </w:pPr>
      <w:proofErr w:type="spellStart"/>
      <w:r w:rsidRPr="00C15BC1">
        <w:rPr>
          <w:b/>
        </w:rPr>
        <w:t>Tendenza</w:t>
      </w:r>
      <w:proofErr w:type="spellEnd"/>
      <w:r w:rsidR="00CA3ACE">
        <w:t xml:space="preserve"> </w:t>
      </w:r>
      <w:r w:rsidRPr="00946C77">
        <w:t xml:space="preserve">– </w:t>
      </w:r>
      <w:r w:rsidR="006111C8">
        <w:t xml:space="preserve">4 </w:t>
      </w:r>
      <w:r w:rsidR="00CF64FE">
        <w:t>Modelle</w:t>
      </w:r>
      <w:r w:rsidR="0071448C" w:rsidRPr="00C15BC1">
        <w:rPr>
          <w:b/>
        </w:rPr>
        <w:t xml:space="preserve"> </w:t>
      </w:r>
      <w:r w:rsidR="0071448C" w:rsidRPr="00946C77">
        <w:t>–</w:t>
      </w:r>
      <w:r w:rsidR="0071448C">
        <w:t xml:space="preserve"> </w:t>
      </w:r>
      <w:r w:rsidR="006111C8">
        <w:t>D</w:t>
      </w:r>
      <w:r w:rsidR="00A32DC3" w:rsidRPr="00A32DC3">
        <w:t>er Design-Caravan mit den klaren Wohnkonzepten</w:t>
      </w:r>
    </w:p>
    <w:p w:rsidR="00A32DC3" w:rsidRDefault="00946C77" w:rsidP="00946C77">
      <w:pPr>
        <w:spacing w:line="360" w:lineRule="auto"/>
      </w:pPr>
      <w:r w:rsidRPr="00C15BC1">
        <w:rPr>
          <w:b/>
        </w:rPr>
        <w:t>Opal</w:t>
      </w:r>
      <w:r w:rsidRPr="00946C77">
        <w:t xml:space="preserve"> – </w:t>
      </w:r>
      <w:r w:rsidR="006111C8">
        <w:t xml:space="preserve">6 </w:t>
      </w:r>
      <w:r w:rsidR="00CF64FE">
        <w:t>Modelle</w:t>
      </w:r>
      <w:r w:rsidR="0071448C" w:rsidRPr="00C15BC1">
        <w:rPr>
          <w:b/>
        </w:rPr>
        <w:t xml:space="preserve"> </w:t>
      </w:r>
      <w:r w:rsidR="0071448C" w:rsidRPr="00946C77">
        <w:t>–</w:t>
      </w:r>
      <w:r w:rsidR="0071448C">
        <w:t xml:space="preserve"> </w:t>
      </w:r>
      <w:r w:rsidR="006111C8">
        <w:t>D</w:t>
      </w:r>
      <w:r w:rsidR="00A32DC3" w:rsidRPr="00A32DC3">
        <w:t>er perfekte Begleiter für die besonderen Urlaubsmomente</w:t>
      </w:r>
    </w:p>
    <w:p w:rsidR="00C15BC1" w:rsidRDefault="00946C77" w:rsidP="00946C77">
      <w:pPr>
        <w:spacing w:line="360" w:lineRule="auto"/>
      </w:pPr>
      <w:r w:rsidRPr="00C15BC1">
        <w:rPr>
          <w:b/>
        </w:rPr>
        <w:t>Diamant</w:t>
      </w:r>
      <w:r w:rsidRPr="00946C77">
        <w:t xml:space="preserve"> – </w:t>
      </w:r>
      <w:r w:rsidR="006111C8">
        <w:t xml:space="preserve">3 </w:t>
      </w:r>
      <w:r w:rsidR="00CF64FE">
        <w:t>Modelle</w:t>
      </w:r>
      <w:r w:rsidR="0071448C" w:rsidRPr="00C15BC1">
        <w:rPr>
          <w:b/>
        </w:rPr>
        <w:t xml:space="preserve"> </w:t>
      </w:r>
      <w:r w:rsidR="0071448C" w:rsidRPr="00946C77">
        <w:t>–</w:t>
      </w:r>
      <w:r w:rsidR="0071448C">
        <w:t xml:space="preserve"> </w:t>
      </w:r>
      <w:r w:rsidR="006111C8">
        <w:t>N</w:t>
      </w:r>
      <w:r w:rsidR="00A32DC3" w:rsidRPr="00A32DC3">
        <w:t>icht einfach neu, sondern eine b</w:t>
      </w:r>
      <w:r w:rsidR="006111C8">
        <w:t>rillante</w:t>
      </w:r>
      <w:r w:rsidR="00A32DC3" w:rsidRPr="00A32DC3">
        <w:t xml:space="preserve"> Erscheinung</w:t>
      </w:r>
    </w:p>
    <w:p w:rsidR="00C15BC1" w:rsidRDefault="00C15BC1" w:rsidP="00946C77">
      <w:pPr>
        <w:spacing w:line="360" w:lineRule="auto"/>
      </w:pPr>
    </w:p>
    <w:p w:rsidR="006111C8" w:rsidRDefault="006111C8" w:rsidP="00946C77">
      <w:pPr>
        <w:spacing w:line="360" w:lineRule="auto"/>
      </w:pPr>
    </w:p>
    <w:p w:rsidR="006111C8" w:rsidRPr="0098069C" w:rsidRDefault="006111C8" w:rsidP="00946C77">
      <w:pPr>
        <w:spacing w:line="360" w:lineRule="auto"/>
        <w:rPr>
          <w:b/>
          <w:sz w:val="32"/>
          <w:szCs w:val="32"/>
        </w:rPr>
      </w:pPr>
    </w:p>
    <w:p w:rsidR="00946C77" w:rsidRDefault="00946C77" w:rsidP="00946C77">
      <w:pPr>
        <w:spacing w:line="360" w:lineRule="auto"/>
      </w:pPr>
      <w:r w:rsidRPr="00946C77">
        <w:t>Das Fend</w:t>
      </w:r>
      <w:r w:rsidR="00CF64FE">
        <w:t>t-Wohnwagen-Programm 2021 umfaß</w:t>
      </w:r>
      <w:r w:rsidRPr="00946C77">
        <w:t xml:space="preserve">t 30 </w:t>
      </w:r>
      <w:r w:rsidR="00CF64FE">
        <w:t>Modelle</w:t>
      </w:r>
      <w:r w:rsidRPr="00946C77">
        <w:t>.</w:t>
      </w:r>
    </w:p>
    <w:p w:rsidR="00A32DC3" w:rsidRDefault="00A32DC3" w:rsidP="00946C77">
      <w:pPr>
        <w:spacing w:line="360" w:lineRule="auto"/>
      </w:pPr>
    </w:p>
    <w:p w:rsidR="00A32DC3" w:rsidRPr="000F4FF7" w:rsidRDefault="00A32DC3" w:rsidP="00A32DC3">
      <w:pPr>
        <w:spacing w:line="360" w:lineRule="auto"/>
        <w:rPr>
          <w:rFonts w:ascii="Calibri" w:hAnsi="Calibri"/>
          <w:b/>
        </w:rPr>
      </w:pPr>
      <w:r w:rsidRPr="000F4FF7">
        <w:rPr>
          <w:rFonts w:ascii="Calibri" w:hAnsi="Calibri"/>
          <w:b/>
        </w:rPr>
        <w:t>Die Caravan-Modellreihen 2021 im Überblick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09"/>
        <w:gridCol w:w="1709"/>
        <w:gridCol w:w="1750"/>
        <w:gridCol w:w="1644"/>
        <w:gridCol w:w="1701"/>
        <w:gridCol w:w="1701"/>
      </w:tblGrid>
      <w:tr w:rsidR="00A32DC3" w:rsidRPr="0016438E" w:rsidTr="00CA3ACE">
        <w:tc>
          <w:tcPr>
            <w:tcW w:w="1809" w:type="dxa"/>
            <w:vAlign w:val="center"/>
          </w:tcPr>
          <w:p w:rsidR="00A32DC3" w:rsidRPr="0016438E" w:rsidRDefault="00A32DC3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>Saphir</w:t>
            </w:r>
          </w:p>
        </w:tc>
        <w:tc>
          <w:tcPr>
            <w:tcW w:w="1709" w:type="dxa"/>
            <w:vAlign w:val="center"/>
          </w:tcPr>
          <w:p w:rsidR="00A32DC3" w:rsidRPr="0016438E" w:rsidRDefault="00A32DC3" w:rsidP="0071448C">
            <w:pPr>
              <w:spacing w:line="360" w:lineRule="auto"/>
              <w:ind w:hanging="100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 xml:space="preserve">Bianco </w:t>
            </w:r>
            <w:proofErr w:type="spellStart"/>
            <w:r w:rsidRPr="0016438E">
              <w:rPr>
                <w:rFonts w:ascii="Calibri" w:hAnsi="Calibri"/>
                <w:b/>
              </w:rPr>
              <w:t>Selection</w:t>
            </w:r>
            <w:proofErr w:type="spellEnd"/>
          </w:p>
        </w:tc>
        <w:tc>
          <w:tcPr>
            <w:tcW w:w="1750" w:type="dxa"/>
            <w:vAlign w:val="center"/>
          </w:tcPr>
          <w:p w:rsidR="00A32DC3" w:rsidRPr="0016438E" w:rsidRDefault="00A32DC3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 xml:space="preserve">Bianco </w:t>
            </w:r>
            <w:proofErr w:type="spellStart"/>
            <w:r w:rsidRPr="0016438E">
              <w:rPr>
                <w:rFonts w:ascii="Calibri" w:hAnsi="Calibri"/>
                <w:b/>
              </w:rPr>
              <w:t>Activ</w:t>
            </w:r>
            <w:proofErr w:type="spellEnd"/>
          </w:p>
        </w:tc>
        <w:tc>
          <w:tcPr>
            <w:tcW w:w="1644" w:type="dxa"/>
            <w:vAlign w:val="center"/>
          </w:tcPr>
          <w:p w:rsidR="00A32DC3" w:rsidRPr="0016438E" w:rsidRDefault="00A32DC3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proofErr w:type="spellStart"/>
            <w:r w:rsidRPr="0016438E">
              <w:rPr>
                <w:rFonts w:ascii="Calibri" w:hAnsi="Calibri"/>
                <w:b/>
              </w:rPr>
              <w:t>Tendenza</w:t>
            </w:r>
            <w:proofErr w:type="spellEnd"/>
          </w:p>
        </w:tc>
        <w:tc>
          <w:tcPr>
            <w:tcW w:w="1701" w:type="dxa"/>
            <w:vAlign w:val="center"/>
          </w:tcPr>
          <w:p w:rsidR="00A32DC3" w:rsidRPr="0016438E" w:rsidRDefault="00A32DC3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>Opal</w:t>
            </w:r>
          </w:p>
        </w:tc>
        <w:tc>
          <w:tcPr>
            <w:tcW w:w="1701" w:type="dxa"/>
            <w:vAlign w:val="center"/>
          </w:tcPr>
          <w:p w:rsidR="00A32DC3" w:rsidRPr="0016438E" w:rsidRDefault="00A32DC3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>Diamant</w:t>
            </w: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363C69" w:rsidRDefault="00A32DC3" w:rsidP="005B5E9A">
            <w:r w:rsidRPr="00363C69">
              <w:t>465 SFB</w:t>
            </w:r>
          </w:p>
        </w:tc>
        <w:tc>
          <w:tcPr>
            <w:tcW w:w="1709" w:type="dxa"/>
            <w:vAlign w:val="center"/>
          </w:tcPr>
          <w:p w:rsidR="00A32DC3" w:rsidRPr="005D1525" w:rsidRDefault="00A32DC3" w:rsidP="005B5E9A">
            <w:r w:rsidRPr="005D1525">
              <w:t>465 SFB</w:t>
            </w:r>
          </w:p>
        </w:tc>
        <w:tc>
          <w:tcPr>
            <w:tcW w:w="1750" w:type="dxa"/>
            <w:vAlign w:val="center"/>
          </w:tcPr>
          <w:p w:rsidR="00A32DC3" w:rsidRPr="003F55B0" w:rsidRDefault="00A32DC3" w:rsidP="005B5E9A">
            <w:pPr>
              <w:spacing w:line="360" w:lineRule="auto"/>
              <w:rPr>
                <w:rFonts w:ascii="Calibri" w:hAnsi="Calibri"/>
              </w:rPr>
            </w:pPr>
            <w:r w:rsidRPr="003F55B0">
              <w:rPr>
                <w:rFonts w:ascii="Calibri" w:hAnsi="Calibri"/>
              </w:rPr>
              <w:t>390 FHS</w:t>
            </w: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  <w:r w:rsidRPr="0016438E">
              <w:rPr>
                <w:rFonts w:ascii="Calibri" w:hAnsi="Calibri"/>
              </w:rPr>
              <w:t>465 SFB</w:t>
            </w:r>
          </w:p>
        </w:tc>
        <w:tc>
          <w:tcPr>
            <w:tcW w:w="1701" w:type="dxa"/>
            <w:vAlign w:val="center"/>
          </w:tcPr>
          <w:p w:rsidR="00A32DC3" w:rsidRPr="00EB1CDE" w:rsidRDefault="00A32DC3" w:rsidP="005B5E9A">
            <w:pPr>
              <w:spacing w:line="360" w:lineRule="auto"/>
              <w:rPr>
                <w:rFonts w:ascii="Calibri" w:hAnsi="Calibri"/>
              </w:rPr>
            </w:pPr>
            <w:r w:rsidRPr="00EB1CDE">
              <w:rPr>
                <w:rFonts w:ascii="Calibri" w:hAnsi="Calibri"/>
              </w:rPr>
              <w:t>465 SFH</w:t>
            </w: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560 SF</w:t>
            </w: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363C69" w:rsidRDefault="00A32DC3" w:rsidP="005B5E9A">
            <w:r w:rsidRPr="00363C69">
              <w:t>465 TG</w:t>
            </w:r>
          </w:p>
        </w:tc>
        <w:tc>
          <w:tcPr>
            <w:tcW w:w="1709" w:type="dxa"/>
            <w:vAlign w:val="center"/>
          </w:tcPr>
          <w:p w:rsidR="00A32DC3" w:rsidRPr="005D1525" w:rsidRDefault="00A32DC3" w:rsidP="005B5E9A">
            <w:r w:rsidRPr="005D1525">
              <w:t>465 TG</w:t>
            </w:r>
          </w:p>
        </w:tc>
        <w:tc>
          <w:tcPr>
            <w:tcW w:w="1750" w:type="dxa"/>
            <w:vAlign w:val="center"/>
          </w:tcPr>
          <w:p w:rsidR="00A32DC3" w:rsidRPr="003F55B0" w:rsidRDefault="00A32DC3" w:rsidP="005B5E9A">
            <w:pPr>
              <w:spacing w:line="360" w:lineRule="auto"/>
              <w:rPr>
                <w:rFonts w:ascii="Calibri" w:hAnsi="Calibri"/>
                <w:b/>
                <w:i/>
              </w:rPr>
            </w:pPr>
            <w:r w:rsidRPr="003F55B0">
              <w:rPr>
                <w:rFonts w:ascii="Calibri" w:hAnsi="Calibri"/>
                <w:b/>
                <w:i/>
              </w:rPr>
              <w:t>445 SFB</w:t>
            </w:r>
          </w:p>
        </w:tc>
        <w:tc>
          <w:tcPr>
            <w:tcW w:w="1644" w:type="dxa"/>
            <w:vAlign w:val="center"/>
          </w:tcPr>
          <w:p w:rsidR="00A32DC3" w:rsidRPr="00650AE2" w:rsidRDefault="00A32DC3" w:rsidP="005B5E9A">
            <w:r w:rsidRPr="00650AE2">
              <w:t>515 SG</w:t>
            </w: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  <w:r w:rsidRPr="0016438E">
              <w:rPr>
                <w:rFonts w:ascii="Calibri" w:hAnsi="Calibri"/>
              </w:rPr>
              <w:t>515 SG</w:t>
            </w:r>
          </w:p>
        </w:tc>
        <w:tc>
          <w:tcPr>
            <w:tcW w:w="1701" w:type="dxa"/>
            <w:vAlign w:val="center"/>
          </w:tcPr>
          <w:p w:rsidR="00A32DC3" w:rsidRPr="003F55B0" w:rsidRDefault="00A32DC3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560 SG</w:t>
            </w: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363C69" w:rsidRDefault="00A32DC3" w:rsidP="005B5E9A">
            <w:r w:rsidRPr="00363C69">
              <w:t>495 SFB</w:t>
            </w:r>
          </w:p>
        </w:tc>
        <w:tc>
          <w:tcPr>
            <w:tcW w:w="1709" w:type="dxa"/>
            <w:vAlign w:val="center"/>
          </w:tcPr>
          <w:p w:rsidR="00A32DC3" w:rsidRPr="005D1525" w:rsidRDefault="00A32DC3" w:rsidP="005B5E9A">
            <w:r w:rsidRPr="005D1525">
              <w:t>515 SG</w:t>
            </w:r>
          </w:p>
        </w:tc>
        <w:tc>
          <w:tcPr>
            <w:tcW w:w="1750" w:type="dxa"/>
            <w:vAlign w:val="center"/>
          </w:tcPr>
          <w:p w:rsidR="00A32DC3" w:rsidRPr="00E558A4" w:rsidRDefault="00A32DC3" w:rsidP="005B5E9A">
            <w:r w:rsidRPr="00E558A4">
              <w:t>465 SGE</w:t>
            </w:r>
          </w:p>
        </w:tc>
        <w:tc>
          <w:tcPr>
            <w:tcW w:w="1644" w:type="dxa"/>
            <w:vAlign w:val="center"/>
          </w:tcPr>
          <w:p w:rsidR="00A32DC3" w:rsidRPr="00650AE2" w:rsidRDefault="00A32DC3" w:rsidP="005B5E9A">
            <w:r w:rsidRPr="00650AE2">
              <w:t>650 SFD</w:t>
            </w:r>
          </w:p>
        </w:tc>
        <w:tc>
          <w:tcPr>
            <w:tcW w:w="1701" w:type="dxa"/>
            <w:vAlign w:val="center"/>
          </w:tcPr>
          <w:p w:rsidR="00A32DC3" w:rsidRPr="00EB1CDE" w:rsidRDefault="00A32DC3" w:rsidP="005B5E9A">
            <w:pPr>
              <w:spacing w:line="360" w:lineRule="auto"/>
              <w:rPr>
                <w:rFonts w:ascii="Calibri" w:hAnsi="Calibri"/>
              </w:rPr>
            </w:pPr>
            <w:r w:rsidRPr="00EB1CDE">
              <w:rPr>
                <w:rFonts w:ascii="Calibri" w:hAnsi="Calibri"/>
              </w:rPr>
              <w:t>515 SKF</w:t>
            </w:r>
          </w:p>
        </w:tc>
        <w:tc>
          <w:tcPr>
            <w:tcW w:w="1701" w:type="dxa"/>
            <w:vAlign w:val="center"/>
          </w:tcPr>
          <w:p w:rsidR="00A32DC3" w:rsidRPr="00174ABD" w:rsidRDefault="00A32DC3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650 SG</w:t>
            </w: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363C69" w:rsidRDefault="00A32DC3" w:rsidP="005B5E9A">
            <w:r w:rsidRPr="00363C69">
              <w:t>495 SKM</w:t>
            </w:r>
          </w:p>
        </w:tc>
        <w:tc>
          <w:tcPr>
            <w:tcW w:w="1709" w:type="dxa"/>
            <w:vAlign w:val="center"/>
          </w:tcPr>
          <w:p w:rsidR="00A32DC3" w:rsidRDefault="00A32DC3" w:rsidP="005B5E9A">
            <w:r w:rsidRPr="005D1525">
              <w:t>515 SKM</w:t>
            </w:r>
          </w:p>
        </w:tc>
        <w:tc>
          <w:tcPr>
            <w:tcW w:w="1750" w:type="dxa"/>
            <w:vAlign w:val="center"/>
          </w:tcPr>
          <w:p w:rsidR="00A32DC3" w:rsidRPr="00DE1BCC" w:rsidRDefault="00A32DC3" w:rsidP="005B5E9A">
            <w:r w:rsidRPr="00DE1BCC">
              <w:t>515 SD</w:t>
            </w:r>
          </w:p>
        </w:tc>
        <w:tc>
          <w:tcPr>
            <w:tcW w:w="1644" w:type="dxa"/>
            <w:vAlign w:val="center"/>
          </w:tcPr>
          <w:p w:rsidR="00A32DC3" w:rsidRDefault="00A32DC3" w:rsidP="005B5E9A">
            <w:r w:rsidRPr="00650AE2">
              <w:t>650 SFDW</w:t>
            </w: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55</w:t>
            </w:r>
            <w:r w:rsidRPr="0016438E">
              <w:rPr>
                <w:rFonts w:ascii="Calibri" w:hAnsi="Calibri"/>
              </w:rPr>
              <w:t>0 SG</w:t>
            </w: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363C69" w:rsidRDefault="00A32DC3" w:rsidP="005B5E9A">
            <w:r w:rsidRPr="00363C69">
              <w:t>515 SG</w:t>
            </w:r>
          </w:p>
        </w:tc>
        <w:tc>
          <w:tcPr>
            <w:tcW w:w="1709" w:type="dxa"/>
            <w:vAlign w:val="center"/>
          </w:tcPr>
          <w:p w:rsidR="00A32DC3" w:rsidRDefault="00A32DC3" w:rsidP="005B5E9A">
            <w:pPr>
              <w:ind w:hanging="100"/>
            </w:pPr>
          </w:p>
        </w:tc>
        <w:tc>
          <w:tcPr>
            <w:tcW w:w="1750" w:type="dxa"/>
            <w:vAlign w:val="center"/>
          </w:tcPr>
          <w:p w:rsidR="00A32DC3" w:rsidRPr="00DE1BCC" w:rsidRDefault="00A32DC3" w:rsidP="005B5E9A">
            <w:r w:rsidRPr="00DE1BCC">
              <w:t>515 SGE</w:t>
            </w:r>
          </w:p>
        </w:tc>
        <w:tc>
          <w:tcPr>
            <w:tcW w:w="1644" w:type="dxa"/>
            <w:vAlign w:val="center"/>
          </w:tcPr>
          <w:p w:rsidR="00A32DC3" w:rsidRPr="005F53D6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560 SG</w:t>
            </w: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Default="00A32DC3" w:rsidP="005B5E9A">
            <w:r w:rsidRPr="00363C69">
              <w:t>560 SKM</w:t>
            </w:r>
          </w:p>
        </w:tc>
        <w:tc>
          <w:tcPr>
            <w:tcW w:w="1709" w:type="dxa"/>
            <w:vAlign w:val="center"/>
          </w:tcPr>
          <w:p w:rsidR="00A32DC3" w:rsidRPr="00AE0BD5" w:rsidRDefault="00A32DC3" w:rsidP="005B5E9A">
            <w:pPr>
              <w:ind w:hanging="100"/>
            </w:pPr>
          </w:p>
        </w:tc>
        <w:tc>
          <w:tcPr>
            <w:tcW w:w="1750" w:type="dxa"/>
            <w:vAlign w:val="center"/>
          </w:tcPr>
          <w:p w:rsidR="00A32DC3" w:rsidRDefault="00A32DC3" w:rsidP="005B5E9A">
            <w:r w:rsidRPr="00DE1BCC">
              <w:t>550 KMG</w:t>
            </w:r>
          </w:p>
        </w:tc>
        <w:tc>
          <w:tcPr>
            <w:tcW w:w="1644" w:type="dxa"/>
            <w:vAlign w:val="center"/>
          </w:tcPr>
          <w:p w:rsidR="00A32DC3" w:rsidRPr="005F53D6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560 SRF</w:t>
            </w: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0378C3" w:rsidRDefault="00A32DC3" w:rsidP="005B5E9A"/>
        </w:tc>
        <w:tc>
          <w:tcPr>
            <w:tcW w:w="1709" w:type="dxa"/>
            <w:vAlign w:val="center"/>
          </w:tcPr>
          <w:p w:rsidR="00A32DC3" w:rsidRDefault="00A32DC3" w:rsidP="005B5E9A">
            <w:pPr>
              <w:ind w:hanging="100"/>
            </w:pPr>
          </w:p>
        </w:tc>
        <w:tc>
          <w:tcPr>
            <w:tcW w:w="1750" w:type="dxa"/>
            <w:vAlign w:val="center"/>
          </w:tcPr>
          <w:p w:rsidR="00A32DC3" w:rsidRPr="003F55B0" w:rsidRDefault="00A32DC3" w:rsidP="005B5E9A">
            <w:pPr>
              <w:rPr>
                <w:b/>
                <w:i/>
              </w:rPr>
            </w:pPr>
            <w:r w:rsidRPr="003F55B0">
              <w:rPr>
                <w:b/>
                <w:i/>
              </w:rPr>
              <w:t>720 SKDW</w:t>
            </w: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0378C3" w:rsidRDefault="00A32DC3" w:rsidP="005B5E9A"/>
        </w:tc>
        <w:tc>
          <w:tcPr>
            <w:tcW w:w="1709" w:type="dxa"/>
            <w:vAlign w:val="center"/>
          </w:tcPr>
          <w:p w:rsidR="00A32DC3" w:rsidRPr="0016438E" w:rsidRDefault="00A32DC3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0378C3" w:rsidRDefault="00A32DC3" w:rsidP="005B5E9A"/>
        </w:tc>
        <w:tc>
          <w:tcPr>
            <w:tcW w:w="1709" w:type="dxa"/>
            <w:vAlign w:val="center"/>
          </w:tcPr>
          <w:p w:rsidR="00A32DC3" w:rsidRPr="0016438E" w:rsidRDefault="00A32DC3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0378C3" w:rsidRDefault="00A32DC3" w:rsidP="005B5E9A"/>
        </w:tc>
        <w:tc>
          <w:tcPr>
            <w:tcW w:w="1709" w:type="dxa"/>
            <w:vAlign w:val="center"/>
          </w:tcPr>
          <w:p w:rsidR="00A32DC3" w:rsidRPr="0016438E" w:rsidRDefault="00A32DC3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0378C3" w:rsidRDefault="00A32DC3" w:rsidP="005B5E9A"/>
        </w:tc>
        <w:tc>
          <w:tcPr>
            <w:tcW w:w="1709" w:type="dxa"/>
            <w:vAlign w:val="center"/>
          </w:tcPr>
          <w:p w:rsidR="00A32DC3" w:rsidRPr="0016438E" w:rsidRDefault="00A32DC3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Default="00A32DC3" w:rsidP="005B5E9A"/>
        </w:tc>
        <w:tc>
          <w:tcPr>
            <w:tcW w:w="1709" w:type="dxa"/>
            <w:vAlign w:val="center"/>
          </w:tcPr>
          <w:p w:rsidR="00A32DC3" w:rsidRPr="0016438E" w:rsidRDefault="00A32DC3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9" w:type="dxa"/>
            <w:vAlign w:val="center"/>
          </w:tcPr>
          <w:p w:rsidR="00A32DC3" w:rsidRPr="0016438E" w:rsidRDefault="00A32DC3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9" w:type="dxa"/>
            <w:vAlign w:val="center"/>
          </w:tcPr>
          <w:p w:rsidR="00A32DC3" w:rsidRPr="0016438E" w:rsidRDefault="00A32DC3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A32DC3" w:rsidRPr="0016438E" w:rsidTr="00CA3ACE">
        <w:tc>
          <w:tcPr>
            <w:tcW w:w="1809" w:type="dxa"/>
            <w:vAlign w:val="center"/>
          </w:tcPr>
          <w:p w:rsidR="00A32DC3" w:rsidRPr="0016438E" w:rsidRDefault="00A32DC3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</w:t>
            </w:r>
            <w:r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709" w:type="dxa"/>
            <w:vAlign w:val="center"/>
          </w:tcPr>
          <w:p w:rsidR="00A32DC3" w:rsidRPr="0016438E" w:rsidRDefault="00A32DC3" w:rsidP="005B5E9A">
            <w:pPr>
              <w:spacing w:line="360" w:lineRule="auto"/>
              <w:ind w:hanging="10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</w:t>
            </w:r>
            <w:r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750" w:type="dxa"/>
            <w:vAlign w:val="center"/>
          </w:tcPr>
          <w:p w:rsidR="00A32DC3" w:rsidRPr="0016438E" w:rsidRDefault="00A32DC3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</w:t>
            </w:r>
            <w:r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644" w:type="dxa"/>
            <w:vAlign w:val="center"/>
          </w:tcPr>
          <w:p w:rsidR="00A32DC3" w:rsidRPr="0016438E" w:rsidRDefault="00A32DC3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</w:t>
            </w:r>
            <w:r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</w:t>
            </w:r>
            <w:r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701" w:type="dxa"/>
            <w:vAlign w:val="center"/>
          </w:tcPr>
          <w:p w:rsidR="00A32DC3" w:rsidRPr="0016438E" w:rsidRDefault="00A32DC3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</w:t>
            </w:r>
            <w:r w:rsidRPr="0016438E">
              <w:rPr>
                <w:rFonts w:ascii="Calibri" w:hAnsi="Calibri"/>
                <w:b/>
              </w:rPr>
              <w:t xml:space="preserve"> Modelle</w:t>
            </w:r>
          </w:p>
        </w:tc>
      </w:tr>
    </w:tbl>
    <w:p w:rsidR="00A32DC3" w:rsidRDefault="00A32DC3" w:rsidP="00A32DC3">
      <w:pPr>
        <w:spacing w:line="360" w:lineRule="auto"/>
        <w:rPr>
          <w:rFonts w:ascii="Calibri" w:hAnsi="Calibri"/>
        </w:rPr>
      </w:pPr>
    </w:p>
    <w:p w:rsidR="00A32DC3" w:rsidRDefault="00A32DC3" w:rsidP="00A32DC3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Folgende Modelle entfallen: Saphir 445 TFB, Saphir 650 SKM, Saphir 700 SFD, Saphir 700 SFDW, Saphir 700 SGD, Saphir 700 SGDW, Bianco </w:t>
      </w:r>
      <w:proofErr w:type="spellStart"/>
      <w:r>
        <w:rPr>
          <w:rFonts w:ascii="Calibri" w:hAnsi="Calibri"/>
        </w:rPr>
        <w:t>Selection</w:t>
      </w:r>
      <w:proofErr w:type="spellEnd"/>
      <w:r>
        <w:rPr>
          <w:rFonts w:ascii="Calibri" w:hAnsi="Calibri"/>
        </w:rPr>
        <w:t xml:space="preserve"> 390 FH, Bianco </w:t>
      </w:r>
      <w:proofErr w:type="spellStart"/>
      <w:r>
        <w:rPr>
          <w:rFonts w:ascii="Calibri" w:hAnsi="Calibri"/>
        </w:rPr>
        <w:t>Selection</w:t>
      </w:r>
      <w:proofErr w:type="spellEnd"/>
      <w:r>
        <w:rPr>
          <w:rFonts w:ascii="Calibri" w:hAnsi="Calibri"/>
        </w:rPr>
        <w:t xml:space="preserve"> 435 SF, Bianco </w:t>
      </w:r>
      <w:proofErr w:type="spellStart"/>
      <w:r>
        <w:rPr>
          <w:rFonts w:ascii="Calibri" w:hAnsi="Calibri"/>
        </w:rPr>
        <w:t>Selection</w:t>
      </w:r>
      <w:proofErr w:type="spellEnd"/>
      <w:r>
        <w:rPr>
          <w:rFonts w:ascii="Calibri" w:hAnsi="Calibri"/>
        </w:rPr>
        <w:t xml:space="preserve"> 550 SKM, Bianco </w:t>
      </w:r>
      <w:proofErr w:type="spellStart"/>
      <w:r>
        <w:rPr>
          <w:rFonts w:ascii="Calibri" w:hAnsi="Calibri"/>
        </w:rPr>
        <w:t>Activ</w:t>
      </w:r>
      <w:proofErr w:type="spellEnd"/>
      <w:r>
        <w:rPr>
          <w:rFonts w:ascii="Calibri" w:hAnsi="Calibri"/>
        </w:rPr>
        <w:t xml:space="preserve"> 445 SF, Bianco </w:t>
      </w:r>
      <w:proofErr w:type="spellStart"/>
      <w:r>
        <w:rPr>
          <w:rFonts w:ascii="Calibri" w:hAnsi="Calibri"/>
        </w:rPr>
        <w:t>Activ</w:t>
      </w:r>
      <w:proofErr w:type="spellEnd"/>
      <w:r>
        <w:rPr>
          <w:rFonts w:ascii="Calibri" w:hAnsi="Calibri"/>
        </w:rPr>
        <w:t xml:space="preserve"> 495 SFE, Bianco Emotion 445 FH, </w:t>
      </w:r>
      <w:proofErr w:type="spellStart"/>
      <w:r>
        <w:rPr>
          <w:rFonts w:ascii="Calibri" w:hAnsi="Calibri"/>
        </w:rPr>
        <w:t>Tendenza</w:t>
      </w:r>
      <w:proofErr w:type="spellEnd"/>
      <w:r>
        <w:rPr>
          <w:rFonts w:ascii="Calibri" w:hAnsi="Calibri"/>
        </w:rPr>
        <w:t xml:space="preserve"> 495 SFR, </w:t>
      </w:r>
      <w:proofErr w:type="spellStart"/>
      <w:r>
        <w:rPr>
          <w:rFonts w:ascii="Calibri" w:hAnsi="Calibri"/>
        </w:rPr>
        <w:t>Tendenza</w:t>
      </w:r>
      <w:proofErr w:type="spellEnd"/>
      <w:r>
        <w:rPr>
          <w:rFonts w:ascii="Calibri" w:hAnsi="Calibri"/>
        </w:rPr>
        <w:t xml:space="preserve"> 515 SF, Opal 650 SRG, Diamant 550 SG</w:t>
      </w:r>
    </w:p>
    <w:p w:rsidR="005C521D" w:rsidRDefault="005C521D" w:rsidP="00946C77">
      <w:pPr>
        <w:spacing w:line="360" w:lineRule="auto"/>
      </w:pPr>
    </w:p>
    <w:p w:rsidR="00A32DC3" w:rsidRDefault="00A32DC3" w:rsidP="00946C77">
      <w:pPr>
        <w:spacing w:line="360" w:lineRule="auto"/>
      </w:pPr>
    </w:p>
    <w:p w:rsidR="00C111B0" w:rsidRDefault="00C111B0" w:rsidP="00946C77">
      <w:pPr>
        <w:spacing w:line="360" w:lineRule="auto"/>
      </w:pPr>
    </w:p>
    <w:p w:rsidR="00C111B0" w:rsidRDefault="00C111B0" w:rsidP="00946C77">
      <w:pPr>
        <w:spacing w:line="360" w:lineRule="auto"/>
      </w:pPr>
    </w:p>
    <w:p w:rsidR="005C521D" w:rsidRPr="00A41760" w:rsidRDefault="005C521D" w:rsidP="005C521D">
      <w:pPr>
        <w:rPr>
          <w:rFonts w:ascii="Calibri" w:hAnsi="Calibri"/>
          <w:b/>
        </w:rPr>
      </w:pPr>
      <w:r w:rsidRPr="00A41760">
        <w:rPr>
          <w:rFonts w:ascii="Calibri" w:hAnsi="Calibri"/>
          <w:b/>
        </w:rPr>
        <w:t>Typbezeichnungen</w:t>
      </w:r>
    </w:p>
    <w:tbl>
      <w:tblPr>
        <w:tblW w:w="0" w:type="auto"/>
        <w:tblInd w:w="11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903"/>
        <w:gridCol w:w="360"/>
        <w:gridCol w:w="1277"/>
        <w:gridCol w:w="360"/>
        <w:gridCol w:w="2439"/>
        <w:gridCol w:w="3504"/>
      </w:tblGrid>
      <w:tr w:rsidR="005C521D" w:rsidRPr="004C4741" w:rsidTr="005B5E9A">
        <w:trPr>
          <w:trHeight w:hRule="exact" w:val="207"/>
        </w:trPr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B</w:t>
            </w:r>
          </w:p>
        </w:tc>
        <w:tc>
          <w:tcPr>
            <w:tcW w:w="1903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Französisches</w:t>
            </w:r>
            <w:proofErr w:type="spellEnd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Bett</w:t>
            </w:r>
            <w:proofErr w:type="spellEnd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im</w:t>
            </w:r>
            <w:proofErr w:type="spellEnd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 xml:space="preserve"> Bug</w:t>
            </w:r>
          </w:p>
        </w:tc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G</w:t>
            </w:r>
          </w:p>
        </w:tc>
        <w:tc>
          <w:tcPr>
            <w:tcW w:w="1277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Getrennte</w:t>
            </w:r>
            <w:proofErr w:type="spellEnd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Betten</w:t>
            </w:r>
            <w:proofErr w:type="spellEnd"/>
          </w:p>
        </w:tc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>
              <w:rPr>
                <w:rFonts w:ascii="Calibri" w:hAnsi="Calibri"/>
                <w:sz w:val="14"/>
                <w:szCs w:val="14"/>
                <w:lang w:val="en-US"/>
              </w:rPr>
              <w:t>R</w:t>
            </w:r>
          </w:p>
        </w:tc>
        <w:tc>
          <w:tcPr>
            <w:tcW w:w="2439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Calibri" w:hAnsi="Calibri"/>
                <w:sz w:val="14"/>
                <w:szCs w:val="14"/>
                <w:lang w:val="en-US"/>
              </w:rPr>
              <w:t>Große</w:t>
            </w:r>
            <w:proofErr w:type="spellEnd"/>
            <w:r>
              <w:rPr>
                <w:rFonts w:ascii="Calibri" w:hAnsi="Calibri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  <w:szCs w:val="14"/>
                <w:lang w:val="en-US"/>
              </w:rPr>
              <w:t>Rundsitzgruppe</w:t>
            </w:r>
            <w:proofErr w:type="spellEnd"/>
          </w:p>
        </w:tc>
        <w:tc>
          <w:tcPr>
            <w:tcW w:w="3504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Beispiel</w:t>
            </w:r>
            <w:proofErr w:type="spellEnd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 xml:space="preserve">: 515 SKM = Slim-Tower, </w:t>
            </w: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Kinderzimmer</w:t>
            </w:r>
            <w:proofErr w:type="spellEnd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 xml:space="preserve">, </w:t>
            </w:r>
          </w:p>
        </w:tc>
      </w:tr>
      <w:tr w:rsidR="005C521D" w:rsidRPr="004C4741" w:rsidTr="005B5E9A">
        <w:trPr>
          <w:trHeight w:hRule="exact" w:val="200"/>
        </w:trPr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D</w:t>
            </w:r>
          </w:p>
        </w:tc>
        <w:tc>
          <w:tcPr>
            <w:tcW w:w="1903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 xml:space="preserve">Separate </w:t>
            </w: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Dusche</w:t>
            </w:r>
            <w:proofErr w:type="spellEnd"/>
          </w:p>
        </w:tc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>
              <w:rPr>
                <w:rFonts w:ascii="Calibri" w:hAnsi="Calibri"/>
                <w:sz w:val="14"/>
                <w:szCs w:val="14"/>
                <w:lang w:val="en-US"/>
              </w:rPr>
              <w:t>K</w:t>
            </w:r>
          </w:p>
        </w:tc>
        <w:tc>
          <w:tcPr>
            <w:tcW w:w="1277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Calibri" w:hAnsi="Calibri"/>
                <w:sz w:val="14"/>
                <w:szCs w:val="14"/>
                <w:lang w:val="en-US"/>
              </w:rPr>
              <w:t>Kinderzimmer</w:t>
            </w:r>
            <w:proofErr w:type="spellEnd"/>
          </w:p>
        </w:tc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>
              <w:rPr>
                <w:rFonts w:ascii="Calibri" w:hAnsi="Calibri"/>
                <w:sz w:val="14"/>
                <w:szCs w:val="14"/>
                <w:lang w:val="en-US"/>
              </w:rPr>
              <w:t>S</w:t>
            </w:r>
          </w:p>
        </w:tc>
        <w:tc>
          <w:tcPr>
            <w:tcW w:w="2439" w:type="dxa"/>
          </w:tcPr>
          <w:p w:rsidR="005C521D" w:rsidRPr="004C4741" w:rsidRDefault="005C521D" w:rsidP="005C521D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>
              <w:rPr>
                <w:rFonts w:ascii="Calibri" w:hAnsi="Calibri"/>
                <w:sz w:val="14"/>
                <w:szCs w:val="14"/>
                <w:lang w:val="en-US"/>
              </w:rPr>
              <w:t>Slim-Tower</w:t>
            </w:r>
          </w:p>
        </w:tc>
        <w:tc>
          <w:tcPr>
            <w:tcW w:w="3504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Mittelsitzgruppe</w:t>
            </w:r>
            <w:proofErr w:type="spellEnd"/>
          </w:p>
        </w:tc>
      </w:tr>
      <w:tr w:rsidR="005C521D" w:rsidRPr="004C4741" w:rsidTr="005B5E9A">
        <w:trPr>
          <w:trHeight w:hRule="exact" w:val="200"/>
        </w:trPr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E</w:t>
            </w:r>
          </w:p>
        </w:tc>
        <w:tc>
          <w:tcPr>
            <w:tcW w:w="1903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Einhängetisch</w:t>
            </w:r>
            <w:proofErr w:type="spellEnd"/>
          </w:p>
        </w:tc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>
              <w:rPr>
                <w:rFonts w:ascii="Calibri" w:hAnsi="Calibri"/>
                <w:sz w:val="14"/>
                <w:szCs w:val="14"/>
                <w:lang w:val="en-US"/>
              </w:rPr>
              <w:t>M</w:t>
            </w:r>
          </w:p>
        </w:tc>
        <w:tc>
          <w:tcPr>
            <w:tcW w:w="1277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Calibri" w:hAnsi="Calibri"/>
                <w:sz w:val="14"/>
                <w:szCs w:val="14"/>
                <w:lang w:val="en-US"/>
              </w:rPr>
              <w:t>Mittelsitzgruppe</w:t>
            </w:r>
            <w:proofErr w:type="spellEnd"/>
          </w:p>
        </w:tc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>
              <w:rPr>
                <w:rFonts w:ascii="Calibri" w:hAnsi="Calibri"/>
                <w:sz w:val="14"/>
                <w:szCs w:val="14"/>
                <w:lang w:val="en-US"/>
              </w:rPr>
              <w:t>WW</w:t>
            </w:r>
          </w:p>
        </w:tc>
        <w:tc>
          <w:tcPr>
            <w:tcW w:w="2439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Calibri" w:hAnsi="Calibri"/>
                <w:sz w:val="14"/>
                <w:szCs w:val="14"/>
                <w:lang w:val="en-US"/>
              </w:rPr>
              <w:t>Warmwasser-Heizung</w:t>
            </w:r>
            <w:proofErr w:type="spellEnd"/>
            <w:r>
              <w:rPr>
                <w:rFonts w:ascii="Calibri" w:hAnsi="Calibri"/>
                <w:sz w:val="14"/>
                <w:szCs w:val="14"/>
                <w:lang w:val="en-US"/>
              </w:rPr>
              <w:t xml:space="preserve"> und</w:t>
            </w:r>
          </w:p>
        </w:tc>
        <w:tc>
          <w:tcPr>
            <w:tcW w:w="3504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</w:p>
        </w:tc>
      </w:tr>
      <w:tr w:rsidR="005C521D" w:rsidRPr="004C4741" w:rsidTr="005B5E9A">
        <w:trPr>
          <w:trHeight w:hRule="exact" w:val="200"/>
        </w:trPr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F</w:t>
            </w:r>
          </w:p>
        </w:tc>
        <w:tc>
          <w:tcPr>
            <w:tcW w:w="1903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Französisches</w:t>
            </w:r>
            <w:proofErr w:type="spellEnd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C4741">
              <w:rPr>
                <w:rFonts w:ascii="Calibri" w:hAnsi="Calibri"/>
                <w:sz w:val="14"/>
                <w:szCs w:val="14"/>
                <w:lang w:val="en-US"/>
              </w:rPr>
              <w:t>Bett</w:t>
            </w:r>
            <w:proofErr w:type="spellEnd"/>
          </w:p>
        </w:tc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</w:p>
        </w:tc>
        <w:tc>
          <w:tcPr>
            <w:tcW w:w="1277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</w:p>
        </w:tc>
        <w:tc>
          <w:tcPr>
            <w:tcW w:w="360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</w:p>
        </w:tc>
        <w:tc>
          <w:tcPr>
            <w:tcW w:w="2439" w:type="dxa"/>
          </w:tcPr>
          <w:p w:rsidR="005C521D" w:rsidRPr="004C4741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Calibri" w:hAnsi="Calibri"/>
                <w:sz w:val="14"/>
                <w:szCs w:val="14"/>
                <w:lang w:val="en-US"/>
              </w:rPr>
              <w:t>Warmwasser-Fußbodenheizung</w:t>
            </w:r>
            <w:proofErr w:type="spellEnd"/>
          </w:p>
        </w:tc>
        <w:tc>
          <w:tcPr>
            <w:tcW w:w="3504" w:type="dxa"/>
          </w:tcPr>
          <w:p w:rsidR="005C521D" w:rsidRDefault="005C521D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</w:p>
          <w:p w:rsidR="00C111B0" w:rsidRDefault="00C111B0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</w:p>
          <w:p w:rsidR="00C111B0" w:rsidRDefault="00C111B0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</w:p>
          <w:p w:rsidR="00C111B0" w:rsidRPr="004C4741" w:rsidRDefault="00C111B0" w:rsidP="005B5E9A">
            <w:pPr>
              <w:rPr>
                <w:rFonts w:ascii="Calibri" w:hAnsi="Calibri"/>
                <w:sz w:val="14"/>
                <w:szCs w:val="14"/>
                <w:lang w:val="en-US"/>
              </w:rPr>
            </w:pPr>
          </w:p>
        </w:tc>
      </w:tr>
      <w:tr w:rsidR="005C521D" w:rsidRPr="0098069C" w:rsidTr="005B5E9A">
        <w:trPr>
          <w:trHeight w:hRule="exact" w:val="279"/>
        </w:trPr>
        <w:tc>
          <w:tcPr>
            <w:tcW w:w="360" w:type="dxa"/>
          </w:tcPr>
          <w:p w:rsidR="005C521D" w:rsidRPr="0098069C" w:rsidRDefault="005C521D" w:rsidP="0098069C">
            <w:pPr>
              <w:spacing w:line="360" w:lineRule="auto"/>
              <w:rPr>
                <w:rFonts w:ascii="Calibri" w:hAnsi="Calibri"/>
                <w:b/>
                <w:sz w:val="32"/>
                <w:szCs w:val="32"/>
                <w:lang w:val="en-US"/>
              </w:rPr>
            </w:pPr>
          </w:p>
        </w:tc>
        <w:tc>
          <w:tcPr>
            <w:tcW w:w="1903" w:type="dxa"/>
          </w:tcPr>
          <w:p w:rsidR="005C521D" w:rsidRPr="0098069C" w:rsidRDefault="005C521D" w:rsidP="0098069C">
            <w:pPr>
              <w:spacing w:line="360" w:lineRule="auto"/>
              <w:rPr>
                <w:rFonts w:ascii="Calibri" w:hAnsi="Calibri"/>
                <w:b/>
                <w:sz w:val="32"/>
                <w:szCs w:val="32"/>
                <w:lang w:val="en-US"/>
              </w:rPr>
            </w:pPr>
          </w:p>
        </w:tc>
        <w:tc>
          <w:tcPr>
            <w:tcW w:w="360" w:type="dxa"/>
          </w:tcPr>
          <w:p w:rsidR="005C521D" w:rsidRPr="0098069C" w:rsidRDefault="005C521D" w:rsidP="0098069C">
            <w:pPr>
              <w:spacing w:line="360" w:lineRule="auto"/>
              <w:rPr>
                <w:rFonts w:ascii="Calibri" w:hAnsi="Calibri"/>
                <w:b/>
                <w:sz w:val="32"/>
                <w:szCs w:val="32"/>
                <w:lang w:val="en-US"/>
              </w:rPr>
            </w:pPr>
          </w:p>
        </w:tc>
        <w:tc>
          <w:tcPr>
            <w:tcW w:w="1277" w:type="dxa"/>
          </w:tcPr>
          <w:p w:rsidR="005C521D" w:rsidRPr="0098069C" w:rsidRDefault="005C521D" w:rsidP="0098069C">
            <w:pPr>
              <w:spacing w:line="360" w:lineRule="auto"/>
              <w:rPr>
                <w:rFonts w:ascii="Calibri" w:hAnsi="Calibri"/>
                <w:b/>
                <w:sz w:val="32"/>
                <w:szCs w:val="32"/>
                <w:lang w:val="en-US"/>
              </w:rPr>
            </w:pPr>
          </w:p>
        </w:tc>
        <w:tc>
          <w:tcPr>
            <w:tcW w:w="360" w:type="dxa"/>
          </w:tcPr>
          <w:p w:rsidR="005C521D" w:rsidRPr="0098069C" w:rsidRDefault="005C521D" w:rsidP="0098069C">
            <w:pPr>
              <w:spacing w:line="360" w:lineRule="auto"/>
              <w:rPr>
                <w:rFonts w:ascii="Calibri" w:hAnsi="Calibri"/>
                <w:b/>
                <w:sz w:val="32"/>
                <w:szCs w:val="32"/>
                <w:lang w:val="en-US"/>
              </w:rPr>
            </w:pPr>
          </w:p>
        </w:tc>
        <w:tc>
          <w:tcPr>
            <w:tcW w:w="2439" w:type="dxa"/>
          </w:tcPr>
          <w:p w:rsidR="005C521D" w:rsidRPr="0098069C" w:rsidRDefault="005C521D" w:rsidP="0098069C">
            <w:pPr>
              <w:spacing w:line="360" w:lineRule="auto"/>
              <w:rPr>
                <w:rFonts w:ascii="Calibri" w:hAnsi="Calibri"/>
                <w:b/>
                <w:sz w:val="32"/>
                <w:szCs w:val="32"/>
                <w:lang w:val="en-US"/>
              </w:rPr>
            </w:pPr>
          </w:p>
        </w:tc>
        <w:tc>
          <w:tcPr>
            <w:tcW w:w="3504" w:type="dxa"/>
          </w:tcPr>
          <w:p w:rsidR="005C521D" w:rsidRPr="0098069C" w:rsidRDefault="005C521D" w:rsidP="0098069C">
            <w:pPr>
              <w:spacing w:line="360" w:lineRule="auto"/>
              <w:rPr>
                <w:rFonts w:ascii="Calibri" w:hAnsi="Calibri"/>
                <w:b/>
                <w:sz w:val="32"/>
                <w:szCs w:val="32"/>
                <w:lang w:val="en-US"/>
              </w:rPr>
            </w:pPr>
          </w:p>
        </w:tc>
      </w:tr>
    </w:tbl>
    <w:p w:rsidR="00C111B0" w:rsidRPr="0098069C" w:rsidRDefault="00C111B0" w:rsidP="00946C77">
      <w:pPr>
        <w:spacing w:line="360" w:lineRule="auto"/>
        <w:rPr>
          <w:b/>
          <w:sz w:val="12"/>
          <w:szCs w:val="12"/>
        </w:rPr>
      </w:pPr>
    </w:p>
    <w:p w:rsidR="00946C77" w:rsidRPr="00A32DC3" w:rsidRDefault="00946C77" w:rsidP="00946C77">
      <w:pPr>
        <w:spacing w:line="360" w:lineRule="auto"/>
        <w:rPr>
          <w:b/>
          <w:sz w:val="32"/>
          <w:szCs w:val="32"/>
        </w:rPr>
      </w:pPr>
      <w:r w:rsidRPr="00A32DC3">
        <w:rPr>
          <w:b/>
          <w:sz w:val="32"/>
          <w:szCs w:val="32"/>
        </w:rPr>
        <w:t>Fendt-Caravan 2021</w:t>
      </w:r>
    </w:p>
    <w:p w:rsidR="00A32DC3" w:rsidRDefault="00A32DC3" w:rsidP="00946C77">
      <w:pPr>
        <w:spacing w:line="360" w:lineRule="auto"/>
      </w:pPr>
    </w:p>
    <w:p w:rsidR="00946C77" w:rsidRPr="00A32DC3" w:rsidRDefault="00946C77" w:rsidP="00946C77">
      <w:pPr>
        <w:spacing w:line="360" w:lineRule="auto"/>
        <w:rPr>
          <w:b/>
        </w:rPr>
      </w:pPr>
      <w:r w:rsidRPr="00A32DC3">
        <w:rPr>
          <w:b/>
        </w:rPr>
        <w:t>Allgemeine Neuerungen im Außenbereich in Stichpunkten:</w:t>
      </w:r>
    </w:p>
    <w:p w:rsidR="00946C77" w:rsidRPr="00946C77" w:rsidRDefault="00946C77" w:rsidP="00946C77">
      <w:pPr>
        <w:spacing w:line="360" w:lineRule="auto"/>
      </w:pPr>
      <w:r w:rsidRPr="00946C77">
        <w:t xml:space="preserve">• </w:t>
      </w:r>
      <w:r w:rsidR="00A32DC3">
        <w:t>Neues</w:t>
      </w:r>
      <w:r w:rsidRPr="00946C77">
        <w:t xml:space="preserve"> Fendt-Caravan-Logo</w:t>
      </w:r>
      <w:r w:rsidR="00A32DC3">
        <w:t xml:space="preserve"> und neue Schrifttypographie</w:t>
      </w:r>
    </w:p>
    <w:p w:rsidR="00946C77" w:rsidRPr="00946C77" w:rsidRDefault="00946C77" w:rsidP="00946C77">
      <w:pPr>
        <w:spacing w:line="360" w:lineRule="auto"/>
      </w:pPr>
      <w:r w:rsidRPr="00946C77">
        <w:t>• Neues Bugfenster (modellabhängig)</w:t>
      </w:r>
    </w:p>
    <w:p w:rsidR="00946C77" w:rsidRPr="00946C77" w:rsidRDefault="00946C77" w:rsidP="00946C77">
      <w:pPr>
        <w:spacing w:line="360" w:lineRule="auto"/>
      </w:pPr>
      <w:r w:rsidRPr="00946C77">
        <w:t>• Neue</w:t>
      </w:r>
      <w:r w:rsidR="006111C8">
        <w:t>s</w:t>
      </w:r>
      <w:r w:rsidRPr="00946C77">
        <w:t xml:space="preserve"> Alufelgen</w:t>
      </w:r>
      <w:r w:rsidR="006111C8">
        <w:t>design</w:t>
      </w:r>
      <w:r w:rsidRPr="00946C77">
        <w:t xml:space="preserve"> in </w:t>
      </w:r>
      <w:r w:rsidR="00CA3ACE">
        <w:t>„</w:t>
      </w:r>
      <w:r w:rsidRPr="00946C77">
        <w:t>Silber-Optik</w:t>
      </w:r>
      <w:r w:rsidR="00CA3ACE">
        <w:t>“</w:t>
      </w:r>
      <w:r w:rsidRPr="00946C77">
        <w:t xml:space="preserve"> (</w:t>
      </w:r>
      <w:proofErr w:type="spellStart"/>
      <w:r w:rsidRPr="00946C77">
        <w:t>Tendenza</w:t>
      </w:r>
      <w:proofErr w:type="spellEnd"/>
      <w:r w:rsidRPr="00946C77">
        <w:t xml:space="preserve">, Opal) oder in </w:t>
      </w:r>
      <w:r w:rsidR="00CA3ACE">
        <w:t>„</w:t>
      </w:r>
      <w:r w:rsidRPr="00946C77">
        <w:t>schwarz-</w:t>
      </w:r>
      <w:r w:rsidR="00A32DC3">
        <w:t>poliert</w:t>
      </w:r>
      <w:r w:rsidR="00CA3ACE">
        <w:t>“</w:t>
      </w:r>
      <w:r w:rsidRPr="00946C77">
        <w:t xml:space="preserve"> (Diamant)</w:t>
      </w:r>
    </w:p>
    <w:p w:rsidR="00946C77" w:rsidRDefault="00946C77" w:rsidP="00946C77">
      <w:pPr>
        <w:spacing w:line="360" w:lineRule="auto"/>
      </w:pPr>
    </w:p>
    <w:p w:rsidR="00946C77" w:rsidRPr="00A32DC3" w:rsidRDefault="00946C77" w:rsidP="00946C77">
      <w:pPr>
        <w:spacing w:line="360" w:lineRule="auto"/>
        <w:rPr>
          <w:b/>
        </w:rPr>
      </w:pPr>
      <w:r w:rsidRPr="00A32DC3">
        <w:rPr>
          <w:b/>
        </w:rPr>
        <w:t>Allgemeine Neuerungen im Innenbereich in Stichpunkten:</w:t>
      </w:r>
    </w:p>
    <w:p w:rsidR="00946C77" w:rsidRPr="00946C77" w:rsidRDefault="00946C77" w:rsidP="00946C77">
      <w:pPr>
        <w:spacing w:line="360" w:lineRule="auto"/>
      </w:pPr>
      <w:r w:rsidRPr="00946C77">
        <w:t>• Neu ist eine zusätzliche Garderobe am Fußende des Bettes (modellabhängig)</w:t>
      </w:r>
    </w:p>
    <w:p w:rsidR="00946C77" w:rsidRPr="00946C77" w:rsidRDefault="00946C77" w:rsidP="00946C77">
      <w:pPr>
        <w:spacing w:line="360" w:lineRule="auto"/>
      </w:pPr>
      <w:r w:rsidRPr="00946C77">
        <w:t xml:space="preserve">• Neuer Kühlschrank </w:t>
      </w:r>
      <w:r w:rsidR="00F00BD3">
        <w:t>„</w:t>
      </w:r>
      <w:r w:rsidRPr="00946C77">
        <w:t>Slim-Tower</w:t>
      </w:r>
      <w:r w:rsidR="00F00BD3">
        <w:t>, 133 Liter“</w:t>
      </w:r>
      <w:r w:rsidRPr="00946C77">
        <w:t xml:space="preserve"> der 10er-Serie (modellabhängig)</w:t>
      </w:r>
    </w:p>
    <w:p w:rsidR="00946C77" w:rsidRPr="00946C77" w:rsidRDefault="00946C77" w:rsidP="00946C77">
      <w:pPr>
        <w:spacing w:line="360" w:lineRule="auto"/>
      </w:pPr>
      <w:r w:rsidRPr="00946C77">
        <w:t>• Neue Griffe (baureihen- und modellabhängig)</w:t>
      </w:r>
    </w:p>
    <w:p w:rsidR="00946C77" w:rsidRPr="00946C77" w:rsidRDefault="00946C77" w:rsidP="00946C77">
      <w:pPr>
        <w:spacing w:line="360" w:lineRule="auto"/>
      </w:pPr>
      <w:r w:rsidRPr="00946C77">
        <w:t>• Neue Kleiderschrankbeleuchtung mit Ladekabel (</w:t>
      </w:r>
      <w:r w:rsidR="00597C8E">
        <w:t>Diamant</w:t>
      </w:r>
      <w:r w:rsidRPr="00946C77">
        <w:t>)</w:t>
      </w:r>
    </w:p>
    <w:p w:rsidR="00946C77" w:rsidRPr="00946C77" w:rsidRDefault="00946C77" w:rsidP="00946C77">
      <w:pPr>
        <w:spacing w:line="360" w:lineRule="auto"/>
      </w:pPr>
      <w:r w:rsidRPr="00946C77">
        <w:t>• Neuer Sicherungskasten mit Stecksystem</w:t>
      </w:r>
    </w:p>
    <w:p w:rsidR="00946C77" w:rsidRPr="00946C77" w:rsidRDefault="00946C77" w:rsidP="00946C77">
      <w:pPr>
        <w:spacing w:line="360" w:lineRule="auto"/>
      </w:pPr>
      <w:r w:rsidRPr="00946C77">
        <w:t>• Neuer Einstiegsteppich</w:t>
      </w: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CF64FE" w:rsidRDefault="00CF64FE" w:rsidP="00946C77">
      <w:pPr>
        <w:spacing w:line="360" w:lineRule="auto"/>
      </w:pPr>
    </w:p>
    <w:p w:rsidR="000F4FF7" w:rsidRDefault="000F4FF7" w:rsidP="00946C77">
      <w:pPr>
        <w:spacing w:line="360" w:lineRule="auto"/>
        <w:rPr>
          <w:b/>
          <w:sz w:val="32"/>
          <w:szCs w:val="32"/>
        </w:rPr>
      </w:pPr>
    </w:p>
    <w:p w:rsidR="00946C77" w:rsidRPr="00A32DC3" w:rsidRDefault="00946C77" w:rsidP="00946C77">
      <w:pPr>
        <w:spacing w:line="360" w:lineRule="auto"/>
        <w:rPr>
          <w:b/>
          <w:sz w:val="32"/>
          <w:szCs w:val="32"/>
        </w:rPr>
      </w:pPr>
      <w:r w:rsidRPr="00A32DC3">
        <w:rPr>
          <w:b/>
          <w:sz w:val="32"/>
          <w:szCs w:val="32"/>
        </w:rPr>
        <w:t>SAPHIR</w:t>
      </w:r>
    </w:p>
    <w:p w:rsidR="00946C77" w:rsidRPr="00A32DC3" w:rsidRDefault="00A32DC3" w:rsidP="00946C77">
      <w:pPr>
        <w:spacing w:line="360" w:lineRule="auto"/>
        <w:rPr>
          <w:b/>
          <w:sz w:val="32"/>
          <w:szCs w:val="32"/>
        </w:rPr>
      </w:pPr>
      <w:r w:rsidRPr="00A32DC3">
        <w:rPr>
          <w:b/>
          <w:sz w:val="32"/>
          <w:szCs w:val="32"/>
        </w:rPr>
        <w:t xml:space="preserve">6 </w:t>
      </w:r>
      <w:r w:rsidR="00CF64FE">
        <w:rPr>
          <w:b/>
          <w:sz w:val="32"/>
          <w:szCs w:val="32"/>
        </w:rPr>
        <w:t>Modelle</w:t>
      </w:r>
      <w:r w:rsidRPr="00A32DC3">
        <w:rPr>
          <w:b/>
          <w:sz w:val="32"/>
          <w:szCs w:val="32"/>
        </w:rPr>
        <w:t xml:space="preserve"> -</w:t>
      </w:r>
      <w:r w:rsidR="00CF64FE">
        <w:rPr>
          <w:b/>
          <w:sz w:val="32"/>
          <w:szCs w:val="32"/>
        </w:rPr>
        <w:t xml:space="preserve"> </w:t>
      </w:r>
      <w:r w:rsidRPr="00A32DC3">
        <w:rPr>
          <w:b/>
          <w:sz w:val="32"/>
          <w:szCs w:val="32"/>
        </w:rPr>
        <w:t>Willkommen in Ihrem Stück Heimat in der Ferne</w:t>
      </w:r>
    </w:p>
    <w:p w:rsidR="00A32DC3" w:rsidRDefault="00A32DC3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  <w:r w:rsidRPr="00946C77">
        <w:t xml:space="preserve">Beim Saphir gibt es 6 moderne und pflegeleichte </w:t>
      </w:r>
      <w:r w:rsidR="00CF64FE">
        <w:t>Modelle</w:t>
      </w:r>
      <w:r>
        <w:t xml:space="preserve"> für den unbeschwerten </w:t>
      </w:r>
      <w:r w:rsidRPr="00946C77">
        <w:t>Einstieg in die Fendt-Caravan-Welt.</w:t>
      </w:r>
    </w:p>
    <w:p w:rsidR="00946C77" w:rsidRPr="00A32DC3" w:rsidRDefault="00946C77" w:rsidP="00946C77">
      <w:pPr>
        <w:spacing w:line="360" w:lineRule="auto"/>
        <w:rPr>
          <w:b/>
        </w:rPr>
      </w:pPr>
      <w:r w:rsidRPr="00A32DC3">
        <w:rPr>
          <w:b/>
        </w:rPr>
        <w:t>Saphir-Besonderheiten:</w:t>
      </w:r>
    </w:p>
    <w:p w:rsidR="00A32DC3" w:rsidRPr="00946C77" w:rsidRDefault="00946C77" w:rsidP="00A32DC3">
      <w:pPr>
        <w:pStyle w:val="Listenabsatz"/>
        <w:numPr>
          <w:ilvl w:val="0"/>
          <w:numId w:val="4"/>
        </w:numPr>
        <w:spacing w:line="360" w:lineRule="auto"/>
        <w:ind w:left="284" w:hanging="284"/>
      </w:pPr>
      <w:r w:rsidRPr="00946C77">
        <w:t>Kocher-Spülkombination mit Zündsich</w:t>
      </w:r>
      <w:r>
        <w:t xml:space="preserve">erung, Zündautomatik, geteiltem </w:t>
      </w:r>
      <w:r w:rsidR="00CF64FE">
        <w:t>Guß</w:t>
      </w:r>
      <w:r w:rsidRPr="00946C77">
        <w:t>eisen-Gitterrost und geteilter Glasabdeckung (3-flammig)</w:t>
      </w:r>
    </w:p>
    <w:p w:rsidR="00946C77" w:rsidRPr="00946C77" w:rsidRDefault="00CF64FE" w:rsidP="00A32DC3">
      <w:pPr>
        <w:pStyle w:val="Listenabsatz"/>
        <w:numPr>
          <w:ilvl w:val="0"/>
          <w:numId w:val="4"/>
        </w:numPr>
        <w:spacing w:line="360" w:lineRule="auto"/>
        <w:ind w:left="284" w:hanging="284"/>
      </w:pPr>
      <w:r>
        <w:t>105 Liter</w:t>
      </w:r>
      <w:r w:rsidR="00F00BD3">
        <w:t xml:space="preserve">-Kühlschrank </w:t>
      </w:r>
      <w:r>
        <w:t xml:space="preserve">oder </w:t>
      </w:r>
      <w:r w:rsidR="00F00BD3">
        <w:t>Kühlschrank „Slim-Tower,</w:t>
      </w:r>
      <w:r w:rsidR="0071448C">
        <w:t xml:space="preserve"> </w:t>
      </w:r>
      <w:r>
        <w:t>133 Liter</w:t>
      </w:r>
      <w:r w:rsidR="00F00BD3">
        <w:t>“ der 10er-Serie</w:t>
      </w:r>
    </w:p>
    <w:p w:rsidR="00946C77" w:rsidRPr="00946C77" w:rsidRDefault="00946C77" w:rsidP="00A32DC3">
      <w:pPr>
        <w:pStyle w:val="Listenabsatz"/>
        <w:numPr>
          <w:ilvl w:val="0"/>
          <w:numId w:val="4"/>
        </w:numPr>
        <w:spacing w:line="360" w:lineRule="auto"/>
        <w:ind w:left="284" w:hanging="284"/>
      </w:pPr>
      <w:r w:rsidRPr="00946C77">
        <w:t>Unterschiedlichste Sitzgruppe</w:t>
      </w:r>
      <w:r>
        <w:t xml:space="preserve">nanordnungen unter anderem auch </w:t>
      </w:r>
      <w:r w:rsidR="00F00BD3">
        <w:t>zwei</w:t>
      </w:r>
      <w:r w:rsidRPr="00946C77">
        <w:t xml:space="preserve"> Mittelsitzgruppen</w:t>
      </w:r>
    </w:p>
    <w:p w:rsidR="00946C77" w:rsidRPr="00946C77" w:rsidRDefault="00946C77" w:rsidP="00A32DC3">
      <w:pPr>
        <w:pStyle w:val="Listenabsatz"/>
        <w:numPr>
          <w:ilvl w:val="0"/>
          <w:numId w:val="4"/>
        </w:numPr>
        <w:spacing w:line="360" w:lineRule="auto"/>
        <w:ind w:left="284" w:hanging="284"/>
      </w:pPr>
      <w:r w:rsidRPr="00946C77">
        <w:t>Attraktive Etagenbettvarianten</w:t>
      </w:r>
    </w:p>
    <w:p w:rsidR="00946C77" w:rsidRPr="00946C77" w:rsidRDefault="0041080B" w:rsidP="00A32DC3">
      <w:pPr>
        <w:pStyle w:val="Listenabsatz"/>
        <w:numPr>
          <w:ilvl w:val="0"/>
          <w:numId w:val="4"/>
        </w:numPr>
        <w:spacing w:line="360" w:lineRule="auto"/>
        <w:ind w:left="284" w:hanging="284"/>
      </w:pPr>
      <w:proofErr w:type="spellStart"/>
      <w:r>
        <w:t>Truma</w:t>
      </w:r>
      <w:proofErr w:type="spellEnd"/>
      <w:r w:rsidR="00CA3ACE">
        <w:t xml:space="preserve"> S 3004 bzw. </w:t>
      </w:r>
      <w:r w:rsidR="00946C77" w:rsidRPr="00946C77">
        <w:t>S 5004 Gasheizungen</w:t>
      </w:r>
      <w:r w:rsidR="00597C8E">
        <w:t xml:space="preserve"> mit Zündautomatik</w:t>
      </w:r>
    </w:p>
    <w:p w:rsidR="00946C77" w:rsidRPr="00946C77" w:rsidRDefault="00946C77" w:rsidP="00A32DC3">
      <w:pPr>
        <w:pStyle w:val="Listenabsatz"/>
        <w:numPr>
          <w:ilvl w:val="0"/>
          <w:numId w:val="4"/>
        </w:numPr>
        <w:spacing w:line="360" w:lineRule="auto"/>
        <w:ind w:left="284" w:hanging="284"/>
      </w:pPr>
      <w:r w:rsidRPr="00946C77">
        <w:t xml:space="preserve">Je nach </w:t>
      </w:r>
      <w:r w:rsidR="00CF64FE">
        <w:t xml:space="preserve">Modell </w:t>
      </w:r>
      <w:r w:rsidRPr="00946C77">
        <w:t>Duschkabine sowie verschiedenste Waschraumvarianten</w:t>
      </w:r>
    </w:p>
    <w:p w:rsidR="00946C77" w:rsidRPr="00946C77" w:rsidRDefault="000F1921" w:rsidP="00A32DC3">
      <w:pPr>
        <w:pStyle w:val="Listenabsatz"/>
        <w:numPr>
          <w:ilvl w:val="0"/>
          <w:numId w:val="4"/>
        </w:numPr>
        <w:spacing w:line="360" w:lineRule="auto"/>
        <w:ind w:left="284" w:hanging="284"/>
      </w:pPr>
      <w:r>
        <w:t>Angenehm bequeme Qualitäts-</w:t>
      </w:r>
      <w:r w:rsidR="00946C77" w:rsidRPr="00946C77">
        <w:t>Federkernmatratzen in Einzel- und französischen Betten</w:t>
      </w:r>
    </w:p>
    <w:p w:rsidR="00946C77" w:rsidRPr="00946C77" w:rsidRDefault="00946C77" w:rsidP="00A32DC3">
      <w:pPr>
        <w:pStyle w:val="Listenabsatz"/>
        <w:numPr>
          <w:ilvl w:val="0"/>
          <w:numId w:val="4"/>
        </w:numPr>
        <w:spacing w:line="360" w:lineRule="auto"/>
        <w:ind w:left="284" w:hanging="284"/>
      </w:pPr>
      <w:r w:rsidRPr="00946C77">
        <w:t xml:space="preserve">Warmes Möbeldekor </w:t>
      </w:r>
      <w:r w:rsidR="0041080B">
        <w:t>„</w:t>
      </w:r>
      <w:r w:rsidRPr="00946C77">
        <w:t>Kastanie-Moretti</w:t>
      </w:r>
      <w:r w:rsidR="0041080B">
        <w:t>“</w:t>
      </w:r>
      <w:r w:rsidRPr="00946C77">
        <w:t>, wa</w:t>
      </w:r>
      <w:r>
        <w:t xml:space="preserve">hlweise sind die Stoffvarianten </w:t>
      </w:r>
      <w:r w:rsidR="00A3066F">
        <w:t>„</w:t>
      </w:r>
      <w:proofErr w:type="spellStart"/>
      <w:r w:rsidRPr="00A3066F">
        <w:t>Aosta</w:t>
      </w:r>
      <w:proofErr w:type="spellEnd"/>
      <w:r w:rsidR="00A3066F">
        <w:t>“</w:t>
      </w:r>
      <w:r w:rsidRPr="00946C77">
        <w:t xml:space="preserve"> und der neue </w:t>
      </w:r>
      <w:r w:rsidR="000F4FF7">
        <w:t xml:space="preserve">Stoff </w:t>
      </w:r>
      <w:r w:rsidR="00A3066F">
        <w:t>„</w:t>
      </w:r>
      <w:r w:rsidRPr="00A3066F">
        <w:t>Cardiff</w:t>
      </w:r>
      <w:r w:rsidR="00A3066F">
        <w:t>“</w:t>
      </w:r>
      <w:r w:rsidRPr="00946C77">
        <w:t xml:space="preserve"> erhältlich</w:t>
      </w:r>
    </w:p>
    <w:p w:rsidR="00946C77" w:rsidRDefault="00946C77" w:rsidP="00946C77">
      <w:pPr>
        <w:spacing w:line="360" w:lineRule="auto"/>
      </w:pPr>
    </w:p>
    <w:p w:rsidR="00A32DC3" w:rsidRDefault="00A32DC3" w:rsidP="00946C77">
      <w:pPr>
        <w:spacing w:line="360" w:lineRule="auto"/>
        <w:rPr>
          <w:b/>
        </w:rPr>
      </w:pPr>
    </w:p>
    <w:p w:rsidR="00A32DC3" w:rsidRDefault="00A32DC3" w:rsidP="00946C77">
      <w:pPr>
        <w:spacing w:line="360" w:lineRule="auto"/>
        <w:rPr>
          <w:b/>
        </w:rPr>
      </w:pPr>
    </w:p>
    <w:p w:rsidR="00A32DC3" w:rsidRDefault="00A32DC3" w:rsidP="00946C77">
      <w:pPr>
        <w:spacing w:line="360" w:lineRule="auto"/>
        <w:rPr>
          <w:b/>
        </w:rPr>
      </w:pPr>
    </w:p>
    <w:p w:rsidR="00A32DC3" w:rsidRDefault="00A32DC3" w:rsidP="00946C77">
      <w:pPr>
        <w:spacing w:line="360" w:lineRule="auto"/>
        <w:rPr>
          <w:b/>
        </w:rPr>
      </w:pPr>
    </w:p>
    <w:p w:rsidR="00A32DC3" w:rsidRDefault="00A32DC3" w:rsidP="00946C77">
      <w:pPr>
        <w:spacing w:line="360" w:lineRule="auto"/>
        <w:rPr>
          <w:b/>
        </w:rPr>
      </w:pPr>
    </w:p>
    <w:p w:rsidR="00A32DC3" w:rsidRDefault="00A32DC3" w:rsidP="00946C77">
      <w:pPr>
        <w:spacing w:line="360" w:lineRule="auto"/>
        <w:rPr>
          <w:b/>
        </w:rPr>
      </w:pPr>
    </w:p>
    <w:p w:rsidR="00A32DC3" w:rsidRDefault="00A32DC3" w:rsidP="00946C77">
      <w:pPr>
        <w:spacing w:line="360" w:lineRule="auto"/>
        <w:rPr>
          <w:b/>
        </w:rPr>
      </w:pPr>
    </w:p>
    <w:p w:rsidR="00A32DC3" w:rsidRDefault="00A32DC3" w:rsidP="00946C77">
      <w:pPr>
        <w:spacing w:line="360" w:lineRule="auto"/>
        <w:rPr>
          <w:b/>
        </w:rPr>
      </w:pPr>
    </w:p>
    <w:p w:rsidR="00A32DC3" w:rsidRDefault="00A32DC3" w:rsidP="00946C77">
      <w:pPr>
        <w:spacing w:line="360" w:lineRule="auto"/>
        <w:rPr>
          <w:b/>
        </w:rPr>
      </w:pPr>
    </w:p>
    <w:p w:rsidR="00A32DC3" w:rsidRDefault="00A32DC3" w:rsidP="00A32DC3">
      <w:pPr>
        <w:spacing w:line="360" w:lineRule="auto"/>
      </w:pPr>
    </w:p>
    <w:p w:rsidR="00CF64FE" w:rsidRPr="0098069C" w:rsidRDefault="00CF64FE" w:rsidP="00A32DC3">
      <w:pPr>
        <w:spacing w:line="360" w:lineRule="auto"/>
        <w:rPr>
          <w:b/>
          <w:sz w:val="32"/>
          <w:szCs w:val="32"/>
        </w:rPr>
      </w:pPr>
    </w:p>
    <w:p w:rsidR="00A32DC3" w:rsidRPr="00A32DC3" w:rsidRDefault="00A32DC3" w:rsidP="00A32DC3">
      <w:pPr>
        <w:spacing w:line="360" w:lineRule="auto"/>
        <w:rPr>
          <w:b/>
          <w:sz w:val="32"/>
          <w:szCs w:val="32"/>
        </w:rPr>
      </w:pPr>
      <w:r w:rsidRPr="00A32DC3">
        <w:rPr>
          <w:b/>
          <w:sz w:val="32"/>
          <w:szCs w:val="32"/>
        </w:rPr>
        <w:t>SAPHIR</w:t>
      </w:r>
    </w:p>
    <w:p w:rsidR="00A32DC3" w:rsidRPr="00A32DC3" w:rsidRDefault="00A32DC3" w:rsidP="00A32DC3">
      <w:pPr>
        <w:spacing w:line="360" w:lineRule="auto"/>
        <w:rPr>
          <w:b/>
          <w:sz w:val="32"/>
          <w:szCs w:val="32"/>
        </w:rPr>
      </w:pPr>
      <w:r w:rsidRPr="00A32DC3">
        <w:rPr>
          <w:b/>
          <w:sz w:val="32"/>
          <w:szCs w:val="32"/>
        </w:rPr>
        <w:t xml:space="preserve">6 </w:t>
      </w:r>
      <w:r w:rsidR="00CF64FE">
        <w:rPr>
          <w:b/>
          <w:sz w:val="32"/>
          <w:szCs w:val="32"/>
        </w:rPr>
        <w:t>Modelle</w:t>
      </w:r>
      <w:r w:rsidRPr="00A32DC3">
        <w:rPr>
          <w:b/>
          <w:sz w:val="32"/>
          <w:szCs w:val="32"/>
        </w:rPr>
        <w:t xml:space="preserve"> -</w:t>
      </w:r>
      <w:r w:rsidR="00CF64FE">
        <w:rPr>
          <w:b/>
          <w:sz w:val="32"/>
          <w:szCs w:val="32"/>
        </w:rPr>
        <w:t xml:space="preserve"> </w:t>
      </w:r>
      <w:r w:rsidRPr="00A32DC3">
        <w:rPr>
          <w:b/>
          <w:sz w:val="32"/>
          <w:szCs w:val="32"/>
        </w:rPr>
        <w:t>Willkommen in Ihrem Stück Heimat in der Ferne</w:t>
      </w:r>
    </w:p>
    <w:p w:rsidR="00946C77" w:rsidRPr="00A32DC3" w:rsidRDefault="00946C77" w:rsidP="00946C77">
      <w:pPr>
        <w:spacing w:line="360" w:lineRule="auto"/>
        <w:rPr>
          <w:b/>
        </w:rPr>
      </w:pPr>
      <w:r w:rsidRPr="00A32DC3">
        <w:rPr>
          <w:b/>
        </w:rPr>
        <w:t>Saphir-Neuheiten im Außenbereich</w:t>
      </w:r>
    </w:p>
    <w:p w:rsidR="00946C77" w:rsidRPr="00946C77" w:rsidRDefault="00946C77" w:rsidP="00946C77">
      <w:pPr>
        <w:spacing w:line="360" w:lineRule="auto"/>
      </w:pPr>
      <w:r w:rsidRPr="00946C77">
        <w:t xml:space="preserve">• </w:t>
      </w:r>
      <w:r w:rsidR="00A32DC3">
        <w:t>Neues</w:t>
      </w:r>
      <w:r w:rsidR="00A32DC3" w:rsidRPr="00946C77">
        <w:t xml:space="preserve"> Fendt-Caravan-Logo</w:t>
      </w:r>
      <w:r w:rsidR="00A32DC3">
        <w:t xml:space="preserve"> und neue Schrifttypographie</w:t>
      </w:r>
    </w:p>
    <w:p w:rsidR="00946C77" w:rsidRPr="00946C77" w:rsidRDefault="00946C77" w:rsidP="00946C77">
      <w:pPr>
        <w:spacing w:line="360" w:lineRule="auto"/>
      </w:pPr>
      <w:r w:rsidRPr="00946C77">
        <w:t>• Neues Bugfenster (modellabhängig)</w:t>
      </w:r>
    </w:p>
    <w:p w:rsidR="00946C77" w:rsidRDefault="00946C77" w:rsidP="00946C77">
      <w:pPr>
        <w:spacing w:line="360" w:lineRule="auto"/>
      </w:pPr>
    </w:p>
    <w:p w:rsidR="00946C77" w:rsidRPr="00A32DC3" w:rsidRDefault="00946C77" w:rsidP="00946C77">
      <w:pPr>
        <w:spacing w:line="360" w:lineRule="auto"/>
        <w:rPr>
          <w:b/>
        </w:rPr>
      </w:pPr>
      <w:r w:rsidRPr="00A32DC3">
        <w:rPr>
          <w:b/>
        </w:rPr>
        <w:t>Saphir-Neuheiten im Innenbereich</w:t>
      </w:r>
    </w:p>
    <w:p w:rsidR="00946C77" w:rsidRPr="00946C77" w:rsidRDefault="00946C77" w:rsidP="00946C77">
      <w:pPr>
        <w:spacing w:line="360" w:lineRule="auto"/>
      </w:pPr>
      <w:r w:rsidRPr="00946C77">
        <w:t>•</w:t>
      </w:r>
      <w:r w:rsidR="00CF64FE">
        <w:t xml:space="preserve"> Das neue Saphir-Programm umfaß</w:t>
      </w:r>
      <w:r w:rsidRPr="00946C77">
        <w:t xml:space="preserve">t 6 </w:t>
      </w:r>
      <w:r w:rsidR="00CF64FE">
        <w:t>Modelle</w:t>
      </w:r>
      <w:r w:rsidRPr="00946C77">
        <w:t>, dav</w:t>
      </w:r>
      <w:r w:rsidR="000F1921">
        <w:t>on zwei „Kinderzimmer-Varianten</w:t>
      </w:r>
      <w:r w:rsidRPr="00946C77">
        <w:t>“</w:t>
      </w:r>
    </w:p>
    <w:p w:rsidR="00946C77" w:rsidRPr="00946C77" w:rsidRDefault="00946C77" w:rsidP="00946C77">
      <w:pPr>
        <w:spacing w:line="360" w:lineRule="auto"/>
      </w:pPr>
      <w:r w:rsidRPr="00946C77">
        <w:t>• Neu ist eine Garderobe im Schlafraum (modellabhängig)</w:t>
      </w:r>
    </w:p>
    <w:p w:rsidR="00946C77" w:rsidRPr="00946C77" w:rsidRDefault="00946C77" w:rsidP="00946C77">
      <w:pPr>
        <w:spacing w:line="360" w:lineRule="auto"/>
      </w:pPr>
      <w:r w:rsidRPr="00946C77">
        <w:t xml:space="preserve">• Neuer Kühlschrank </w:t>
      </w:r>
      <w:r w:rsidR="00F00BD3">
        <w:t>„</w:t>
      </w:r>
      <w:r w:rsidRPr="00946C77">
        <w:t>Slim-Tower</w:t>
      </w:r>
      <w:r w:rsidR="00F00BD3">
        <w:t>, 133 Liter“</w:t>
      </w:r>
      <w:r w:rsidRPr="00946C77">
        <w:t xml:space="preserve"> der 10er-Serie (modellabhängig)</w:t>
      </w:r>
    </w:p>
    <w:p w:rsidR="00946C77" w:rsidRPr="00946C77" w:rsidRDefault="00946C77" w:rsidP="00946C77">
      <w:pPr>
        <w:spacing w:line="360" w:lineRule="auto"/>
      </w:pPr>
      <w:r w:rsidRPr="00946C77">
        <w:t>• Im 495 SKM ist die Leiter am Etagenbett aus Aluminium</w:t>
      </w:r>
    </w:p>
    <w:p w:rsidR="00946C77" w:rsidRPr="00946C77" w:rsidRDefault="00946C77" w:rsidP="00946C77">
      <w:pPr>
        <w:spacing w:line="360" w:lineRule="auto"/>
      </w:pPr>
      <w:r w:rsidRPr="00946C77">
        <w:t xml:space="preserve">• Applikationen </w:t>
      </w:r>
      <w:r w:rsidR="000F1921">
        <w:t xml:space="preserve">an den Möbelteilen </w:t>
      </w:r>
      <w:r w:rsidRPr="00946C77">
        <w:t>in „Edelstahl-Optik“</w:t>
      </w:r>
    </w:p>
    <w:p w:rsidR="00946C77" w:rsidRPr="00946C77" w:rsidRDefault="00946C77" w:rsidP="00946C77">
      <w:pPr>
        <w:spacing w:line="360" w:lineRule="auto"/>
      </w:pPr>
      <w:r w:rsidRPr="00946C77">
        <w:t>• Neue Griffe</w:t>
      </w:r>
      <w:r w:rsidR="000F1921">
        <w:t xml:space="preserve"> in „Edelstahl-Optik“</w:t>
      </w:r>
    </w:p>
    <w:p w:rsidR="00946C77" w:rsidRPr="00946C77" w:rsidRDefault="00946C77" w:rsidP="00946C77">
      <w:pPr>
        <w:spacing w:line="360" w:lineRule="auto"/>
      </w:pPr>
      <w:r w:rsidRPr="00946C77">
        <w:t>• Neue Optik der Leucht</w:t>
      </w:r>
      <w:r w:rsidRPr="007A6931">
        <w:t>e in Chrom</w:t>
      </w:r>
    </w:p>
    <w:p w:rsidR="00946C77" w:rsidRPr="00946C77" w:rsidRDefault="00946C77" w:rsidP="00946C77">
      <w:pPr>
        <w:spacing w:line="360" w:lineRule="auto"/>
      </w:pPr>
      <w:r w:rsidRPr="00946C77">
        <w:t>• Neuer Sicherungskasten mit Stecksystem</w:t>
      </w:r>
    </w:p>
    <w:p w:rsidR="00946C77" w:rsidRPr="00946C77" w:rsidRDefault="00946C77" w:rsidP="00946C77">
      <w:pPr>
        <w:spacing w:line="360" w:lineRule="auto"/>
      </w:pPr>
      <w:r w:rsidRPr="00946C77">
        <w:t>• Neuer Möbelhaken in Edelstahl-Optik</w:t>
      </w:r>
    </w:p>
    <w:p w:rsidR="00946C77" w:rsidRPr="00946C77" w:rsidRDefault="00946C77" w:rsidP="00946C77">
      <w:pPr>
        <w:spacing w:line="360" w:lineRule="auto"/>
      </w:pPr>
      <w:r w:rsidRPr="00946C77">
        <w:t>• Neuer Einstiegsteppich</w:t>
      </w:r>
    </w:p>
    <w:p w:rsidR="00946C77" w:rsidRPr="00946C77" w:rsidRDefault="00946C77" w:rsidP="00597C8E">
      <w:pPr>
        <w:tabs>
          <w:tab w:val="left" w:pos="142"/>
        </w:tabs>
        <w:spacing w:line="360" w:lineRule="auto"/>
      </w:pPr>
      <w:r w:rsidRPr="00946C77">
        <w:t>• Die neue Stoffvariante „Cardiff“ und der bereits bekannte Stoff „</w:t>
      </w:r>
      <w:proofErr w:type="spellStart"/>
      <w:r w:rsidRPr="00946C77">
        <w:t>Aosta</w:t>
      </w:r>
      <w:proofErr w:type="spellEnd"/>
      <w:r w:rsidRPr="00946C77">
        <w:t>“ sind harmoni</w:t>
      </w:r>
      <w:r>
        <w:t>sch abgestimmt auf da</w:t>
      </w:r>
      <w:r w:rsidR="00597C8E">
        <w:t xml:space="preserve">s </w:t>
      </w:r>
      <w:r w:rsidR="00597C8E">
        <w:tab/>
        <w:t xml:space="preserve">  </w:t>
      </w:r>
      <w:r w:rsidR="00597C8E">
        <w:tab/>
      </w:r>
      <w:r w:rsidR="000F1921">
        <w:t>warme</w:t>
      </w:r>
      <w:r>
        <w:t xml:space="preserve"> </w:t>
      </w:r>
      <w:r w:rsidRPr="00946C77">
        <w:t>Möbeldekor „Kastanie-Moretti“</w:t>
      </w: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597C8E" w:rsidRDefault="00597C8E" w:rsidP="00946C77">
      <w:pPr>
        <w:spacing w:line="360" w:lineRule="auto"/>
      </w:pPr>
    </w:p>
    <w:p w:rsidR="00A32DC3" w:rsidRPr="0098069C" w:rsidRDefault="00A32DC3" w:rsidP="00946C77">
      <w:pPr>
        <w:spacing w:line="360" w:lineRule="auto"/>
        <w:rPr>
          <w:b/>
          <w:sz w:val="32"/>
          <w:szCs w:val="32"/>
        </w:rPr>
      </w:pPr>
    </w:p>
    <w:p w:rsidR="00946C77" w:rsidRPr="00A32DC3" w:rsidRDefault="00946C77" w:rsidP="00946C77">
      <w:pPr>
        <w:spacing w:line="360" w:lineRule="auto"/>
        <w:rPr>
          <w:b/>
          <w:sz w:val="32"/>
          <w:szCs w:val="28"/>
        </w:rPr>
      </w:pPr>
      <w:r w:rsidRPr="00A32DC3">
        <w:rPr>
          <w:b/>
          <w:sz w:val="32"/>
          <w:szCs w:val="28"/>
        </w:rPr>
        <w:t>BIANCO</w:t>
      </w:r>
    </w:p>
    <w:p w:rsidR="00A32DC3" w:rsidRPr="00A32DC3" w:rsidRDefault="00A32DC3" w:rsidP="00946C77">
      <w:pPr>
        <w:spacing w:line="360" w:lineRule="auto"/>
        <w:rPr>
          <w:b/>
          <w:sz w:val="32"/>
          <w:szCs w:val="32"/>
        </w:rPr>
      </w:pPr>
      <w:r w:rsidRPr="00A32DC3">
        <w:rPr>
          <w:b/>
          <w:sz w:val="32"/>
          <w:szCs w:val="32"/>
        </w:rPr>
        <w:t xml:space="preserve">11 </w:t>
      </w:r>
      <w:r w:rsidR="00CF64FE">
        <w:rPr>
          <w:b/>
          <w:sz w:val="32"/>
          <w:szCs w:val="32"/>
        </w:rPr>
        <w:t>Modelle</w:t>
      </w:r>
      <w:r w:rsidRPr="00A32DC3">
        <w:rPr>
          <w:b/>
          <w:sz w:val="32"/>
          <w:szCs w:val="32"/>
        </w:rPr>
        <w:t xml:space="preserve"> - zuhaus</w:t>
      </w:r>
      <w:r w:rsidR="0071448C">
        <w:rPr>
          <w:b/>
          <w:sz w:val="32"/>
          <w:szCs w:val="32"/>
        </w:rPr>
        <w:t>e ist es einfach am schönsten</w:t>
      </w:r>
      <w:r w:rsidR="0071448C" w:rsidRPr="00A32DC3">
        <w:rPr>
          <w:b/>
          <w:sz w:val="32"/>
          <w:szCs w:val="32"/>
        </w:rPr>
        <w:t xml:space="preserve"> - </w:t>
      </w:r>
      <w:r w:rsidRPr="00A32DC3">
        <w:rPr>
          <w:b/>
          <w:sz w:val="32"/>
          <w:szCs w:val="32"/>
        </w:rPr>
        <w:t>auch unterwegs</w:t>
      </w:r>
    </w:p>
    <w:p w:rsidR="00A32DC3" w:rsidRDefault="00A32DC3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  <w:r w:rsidRPr="00946C77">
        <w:t>Mit den beiden Varianten des Bianc</w:t>
      </w:r>
      <w:r>
        <w:t xml:space="preserve">o hat Fendt-Caravan ein </w:t>
      </w:r>
      <w:r w:rsidR="000F1921">
        <w:t xml:space="preserve">breites </w:t>
      </w:r>
      <w:r>
        <w:t xml:space="preserve">Angebot </w:t>
      </w:r>
      <w:r w:rsidRPr="00946C77">
        <w:t xml:space="preserve">für </w:t>
      </w:r>
      <w:r w:rsidR="000F1921">
        <w:t>besondere</w:t>
      </w:r>
      <w:r w:rsidRPr="00946C77">
        <w:t xml:space="preserve"> Ansprüc</w:t>
      </w:r>
      <w:r>
        <w:t xml:space="preserve">he, denn zuhause ist es einfach </w:t>
      </w:r>
      <w:r w:rsidRPr="00946C77">
        <w:t>am schönsten – auch unterwegs.</w:t>
      </w:r>
    </w:p>
    <w:p w:rsidR="00946C77" w:rsidRPr="00946C77" w:rsidRDefault="00946C77" w:rsidP="00946C77">
      <w:pPr>
        <w:spacing w:line="360" w:lineRule="auto"/>
      </w:pPr>
      <w:r w:rsidRPr="00946C77">
        <w:t xml:space="preserve">Beim Bianco gibt es 11 elegant kombinierte </w:t>
      </w:r>
      <w:r w:rsidR="00CF64FE">
        <w:t>Modelle</w:t>
      </w:r>
      <w:r w:rsidRPr="00946C77">
        <w:t xml:space="preserve"> </w:t>
      </w:r>
      <w:r w:rsidR="000F1921">
        <w:t>in hochwertig</w:t>
      </w:r>
      <w:r>
        <w:t xml:space="preserve">er Ausführung </w:t>
      </w:r>
      <w:r w:rsidRPr="00946C77">
        <w:t xml:space="preserve">als ideale Begleiter für unterwegs als </w:t>
      </w:r>
      <w:proofErr w:type="spellStart"/>
      <w:r w:rsidRPr="00946C77">
        <w:t>Activ</w:t>
      </w:r>
      <w:proofErr w:type="spellEnd"/>
      <w:r w:rsidRPr="00946C77">
        <w:t xml:space="preserve"> oder </w:t>
      </w:r>
      <w:proofErr w:type="spellStart"/>
      <w:r w:rsidRPr="00946C77">
        <w:t>Selection</w:t>
      </w:r>
      <w:proofErr w:type="spellEnd"/>
      <w:r w:rsidRPr="00946C77">
        <w:t>.</w:t>
      </w:r>
    </w:p>
    <w:p w:rsidR="00946C77" w:rsidRDefault="00946C77" w:rsidP="00946C77">
      <w:pPr>
        <w:spacing w:line="360" w:lineRule="auto"/>
      </w:pPr>
    </w:p>
    <w:p w:rsidR="00946C77" w:rsidRPr="00A32DC3" w:rsidRDefault="00946C77" w:rsidP="00946C77">
      <w:pPr>
        <w:spacing w:line="360" w:lineRule="auto"/>
        <w:rPr>
          <w:b/>
        </w:rPr>
      </w:pPr>
      <w:r w:rsidRPr="00A32DC3">
        <w:rPr>
          <w:b/>
        </w:rPr>
        <w:t>Bianco-Besonderheiten:</w:t>
      </w:r>
    </w:p>
    <w:p w:rsidR="00946C77" w:rsidRPr="00946C77" w:rsidRDefault="00946C77" w:rsidP="00A32DC3">
      <w:pPr>
        <w:pStyle w:val="Listenabsatz"/>
        <w:numPr>
          <w:ilvl w:val="0"/>
          <w:numId w:val="8"/>
        </w:numPr>
        <w:spacing w:line="360" w:lineRule="auto"/>
        <w:ind w:left="284" w:hanging="284"/>
      </w:pPr>
      <w:r w:rsidRPr="00946C77">
        <w:t>Der Bianco bietet unter ander</w:t>
      </w:r>
      <w:r>
        <w:t>em drei Kinderzimmer</w:t>
      </w:r>
      <w:r w:rsidR="000F1921">
        <w:t>varianten</w:t>
      </w:r>
      <w:r>
        <w:t xml:space="preserve">, </w:t>
      </w:r>
      <w:r w:rsidR="000F1921">
        <w:t>eine</w:t>
      </w:r>
      <w:r w:rsidRPr="00946C77">
        <w:t xml:space="preserve"> davon mit </w:t>
      </w:r>
      <w:proofErr w:type="spellStart"/>
      <w:r w:rsidR="0041080B">
        <w:t>Alde</w:t>
      </w:r>
      <w:proofErr w:type="spellEnd"/>
      <w:r w:rsidR="0041080B">
        <w:t xml:space="preserve"> </w:t>
      </w:r>
      <w:r w:rsidRPr="00946C77">
        <w:t>Warmwasserheizung und Warmwasserfußbodenheizung</w:t>
      </w:r>
    </w:p>
    <w:p w:rsidR="00946C77" w:rsidRPr="00946C77" w:rsidRDefault="00946C77" w:rsidP="00A32DC3">
      <w:pPr>
        <w:pStyle w:val="Listenabsatz"/>
        <w:numPr>
          <w:ilvl w:val="0"/>
          <w:numId w:val="8"/>
        </w:numPr>
        <w:spacing w:line="360" w:lineRule="auto"/>
        <w:ind w:left="284" w:hanging="284"/>
      </w:pPr>
      <w:r w:rsidRPr="00946C77">
        <w:t>3-flammige Kocher- oder Kocherspülkombinationen</w:t>
      </w:r>
      <w:r w:rsidR="00F00BD3">
        <w:t xml:space="preserve"> (modellabhängig)</w:t>
      </w:r>
    </w:p>
    <w:p w:rsidR="00946C77" w:rsidRPr="00946C77" w:rsidRDefault="00CF64FE" w:rsidP="00A32DC3">
      <w:pPr>
        <w:pStyle w:val="Listenabsatz"/>
        <w:numPr>
          <w:ilvl w:val="0"/>
          <w:numId w:val="8"/>
        </w:numPr>
        <w:spacing w:line="360" w:lineRule="auto"/>
        <w:ind w:left="284" w:hanging="284"/>
      </w:pPr>
      <w:r>
        <w:t>105 Liter-</w:t>
      </w:r>
      <w:r w:rsidR="00942B57">
        <w:t xml:space="preserve">Kühlschrank </w:t>
      </w:r>
      <w:r>
        <w:t xml:space="preserve"> oder </w:t>
      </w:r>
      <w:r w:rsidR="00942B57">
        <w:t xml:space="preserve">Kühlschrank „Slim-Tower, </w:t>
      </w:r>
      <w:r>
        <w:t>133 Liter</w:t>
      </w:r>
      <w:r w:rsidR="0071448C">
        <w:t>“</w:t>
      </w:r>
      <w:r w:rsidR="00942B57">
        <w:t xml:space="preserve"> der 10er-Serie</w:t>
      </w:r>
    </w:p>
    <w:p w:rsidR="00946C77" w:rsidRPr="00946C77" w:rsidRDefault="00946C77" w:rsidP="00A32DC3">
      <w:pPr>
        <w:pStyle w:val="Listenabsatz"/>
        <w:numPr>
          <w:ilvl w:val="0"/>
          <w:numId w:val="8"/>
        </w:numPr>
        <w:spacing w:line="360" w:lineRule="auto"/>
        <w:ind w:left="284" w:hanging="284"/>
      </w:pPr>
      <w:r w:rsidRPr="00946C77">
        <w:t>Spülbecken, Edelstahl mit Glasabdeckung</w:t>
      </w:r>
    </w:p>
    <w:p w:rsidR="00946C77" w:rsidRPr="00946C77" w:rsidRDefault="00946C77" w:rsidP="00A32DC3">
      <w:pPr>
        <w:pStyle w:val="Listenabsatz"/>
        <w:numPr>
          <w:ilvl w:val="0"/>
          <w:numId w:val="8"/>
        </w:numPr>
        <w:spacing w:line="360" w:lineRule="auto"/>
        <w:ind w:left="284" w:hanging="284"/>
      </w:pPr>
      <w:r w:rsidRPr="00946C77">
        <w:t>Unterschiedlichste Sitzgruppe</w:t>
      </w:r>
      <w:r>
        <w:t xml:space="preserve">nanordnungen unter anderem auch </w:t>
      </w:r>
      <w:r w:rsidR="00942B57">
        <w:t>zwei</w:t>
      </w:r>
      <w:r w:rsidRPr="00946C77">
        <w:t xml:space="preserve"> Mittelsitzgruppen</w:t>
      </w:r>
    </w:p>
    <w:p w:rsidR="00946C77" w:rsidRPr="00946C77" w:rsidRDefault="00946C77" w:rsidP="00A32DC3">
      <w:pPr>
        <w:pStyle w:val="Listenabsatz"/>
        <w:numPr>
          <w:ilvl w:val="0"/>
          <w:numId w:val="8"/>
        </w:numPr>
        <w:spacing w:line="360" w:lineRule="auto"/>
        <w:ind w:left="284" w:hanging="284"/>
      </w:pPr>
      <w:proofErr w:type="spellStart"/>
      <w:r w:rsidRPr="00946C77">
        <w:t>T</w:t>
      </w:r>
      <w:r w:rsidR="0041080B">
        <w:t>ruma</w:t>
      </w:r>
      <w:proofErr w:type="spellEnd"/>
      <w:r w:rsidRPr="00946C77">
        <w:t xml:space="preserve"> S 3004 Gasheizungen</w:t>
      </w:r>
      <w:r w:rsidR="00597C8E">
        <w:t xml:space="preserve"> mit Zündautomatik (Bianco </w:t>
      </w:r>
      <w:proofErr w:type="spellStart"/>
      <w:r w:rsidR="00597C8E">
        <w:t>Selection</w:t>
      </w:r>
      <w:proofErr w:type="spellEnd"/>
      <w:r w:rsidR="00597C8E">
        <w:t>)</w:t>
      </w:r>
    </w:p>
    <w:p w:rsidR="00946C77" w:rsidRPr="00946C77" w:rsidRDefault="00946C77" w:rsidP="00A32DC3">
      <w:pPr>
        <w:pStyle w:val="Listenabsatz"/>
        <w:numPr>
          <w:ilvl w:val="0"/>
          <w:numId w:val="8"/>
        </w:numPr>
        <w:spacing w:line="360" w:lineRule="auto"/>
        <w:ind w:left="284" w:hanging="284"/>
      </w:pPr>
      <w:r w:rsidRPr="00946C77">
        <w:t>Verschiedenste Waschraumvarianten</w:t>
      </w:r>
    </w:p>
    <w:p w:rsidR="00946C77" w:rsidRPr="00946C77" w:rsidRDefault="00946C77" w:rsidP="00A32DC3">
      <w:pPr>
        <w:pStyle w:val="Listenabsatz"/>
        <w:numPr>
          <w:ilvl w:val="0"/>
          <w:numId w:val="8"/>
        </w:numPr>
        <w:spacing w:line="360" w:lineRule="auto"/>
        <w:ind w:left="284" w:hanging="284"/>
      </w:pPr>
      <w:r w:rsidRPr="00946C77">
        <w:t>Bequeme, robuste Federkernmatratzen in Einzel- und französischen Betten</w:t>
      </w:r>
    </w:p>
    <w:p w:rsidR="00946C77" w:rsidRDefault="00946C77" w:rsidP="00A32DC3">
      <w:pPr>
        <w:pStyle w:val="Listenabsatz"/>
        <w:numPr>
          <w:ilvl w:val="0"/>
          <w:numId w:val="8"/>
        </w:numPr>
        <w:spacing w:line="360" w:lineRule="auto"/>
        <w:ind w:left="284" w:hanging="284"/>
      </w:pPr>
      <w:r w:rsidRPr="00946C77">
        <w:t xml:space="preserve">Das </w:t>
      </w:r>
      <w:r w:rsidR="000F1921">
        <w:t xml:space="preserve">neue </w:t>
      </w:r>
      <w:r w:rsidRPr="00946C77">
        <w:t>helle Möbeldekor „</w:t>
      </w:r>
      <w:proofErr w:type="spellStart"/>
      <w:r w:rsidRPr="00946C77">
        <w:t>Tiberino</w:t>
      </w:r>
      <w:proofErr w:type="spellEnd"/>
      <w:r w:rsidRPr="00946C77">
        <w:t xml:space="preserve">“ wirkt mit dem </w:t>
      </w:r>
      <w:r>
        <w:t>neuen Stoff „</w:t>
      </w:r>
      <w:proofErr w:type="spellStart"/>
      <w:r>
        <w:t>Albarello</w:t>
      </w:r>
      <w:proofErr w:type="spellEnd"/>
      <w:r>
        <w:t xml:space="preserve">“ und dem </w:t>
      </w:r>
      <w:r w:rsidRPr="00946C77">
        <w:t xml:space="preserve">bereits bekannten </w:t>
      </w:r>
      <w:r w:rsidR="000F1921">
        <w:t xml:space="preserve">Stoff </w:t>
      </w:r>
      <w:r w:rsidRPr="00946C77">
        <w:t>„</w:t>
      </w:r>
      <w:proofErr w:type="spellStart"/>
      <w:r w:rsidRPr="00946C77">
        <w:t>Zingaro</w:t>
      </w:r>
      <w:proofErr w:type="spellEnd"/>
      <w:r w:rsidRPr="00946C77">
        <w:t>“ jeweils sehr harmonisch</w:t>
      </w: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A32DC3" w:rsidRPr="0098069C" w:rsidRDefault="00A32DC3" w:rsidP="00A32DC3">
      <w:pPr>
        <w:spacing w:line="360" w:lineRule="auto"/>
        <w:rPr>
          <w:b/>
          <w:sz w:val="32"/>
          <w:szCs w:val="32"/>
        </w:rPr>
      </w:pPr>
    </w:p>
    <w:p w:rsidR="00A32DC3" w:rsidRPr="00A32DC3" w:rsidRDefault="00A32DC3" w:rsidP="00A32DC3">
      <w:pPr>
        <w:spacing w:line="360" w:lineRule="auto"/>
        <w:rPr>
          <w:b/>
          <w:sz w:val="32"/>
          <w:szCs w:val="28"/>
        </w:rPr>
      </w:pPr>
      <w:r w:rsidRPr="00A32DC3">
        <w:rPr>
          <w:b/>
          <w:sz w:val="32"/>
          <w:szCs w:val="28"/>
        </w:rPr>
        <w:t>BIANCO</w:t>
      </w:r>
    </w:p>
    <w:p w:rsidR="00A32DC3" w:rsidRPr="00A32DC3" w:rsidRDefault="00A32DC3" w:rsidP="00A32DC3">
      <w:pPr>
        <w:spacing w:line="360" w:lineRule="auto"/>
        <w:rPr>
          <w:b/>
          <w:sz w:val="32"/>
          <w:szCs w:val="32"/>
        </w:rPr>
      </w:pPr>
      <w:r w:rsidRPr="00A32DC3">
        <w:rPr>
          <w:b/>
          <w:sz w:val="32"/>
          <w:szCs w:val="32"/>
        </w:rPr>
        <w:t xml:space="preserve">11 </w:t>
      </w:r>
      <w:r w:rsidR="00CF64FE">
        <w:rPr>
          <w:b/>
          <w:sz w:val="32"/>
          <w:szCs w:val="32"/>
        </w:rPr>
        <w:t>Modelle</w:t>
      </w:r>
      <w:r w:rsidRPr="00A32DC3">
        <w:rPr>
          <w:b/>
          <w:sz w:val="32"/>
          <w:szCs w:val="32"/>
        </w:rPr>
        <w:t xml:space="preserve"> - zuhaus</w:t>
      </w:r>
      <w:r w:rsidR="0071448C">
        <w:rPr>
          <w:b/>
          <w:sz w:val="32"/>
          <w:szCs w:val="32"/>
        </w:rPr>
        <w:t>e ist es einfach am schönsten</w:t>
      </w:r>
      <w:r w:rsidR="0071448C" w:rsidRPr="00A32DC3">
        <w:rPr>
          <w:b/>
          <w:sz w:val="32"/>
          <w:szCs w:val="32"/>
        </w:rPr>
        <w:t xml:space="preserve"> - </w:t>
      </w:r>
      <w:r w:rsidRPr="00A32DC3">
        <w:rPr>
          <w:b/>
          <w:sz w:val="32"/>
          <w:szCs w:val="32"/>
        </w:rPr>
        <w:t>auch unterwegs</w:t>
      </w:r>
    </w:p>
    <w:p w:rsidR="00A32DC3" w:rsidRDefault="00A32DC3" w:rsidP="00A32DC3">
      <w:pPr>
        <w:spacing w:line="360" w:lineRule="auto"/>
      </w:pPr>
    </w:p>
    <w:p w:rsidR="00946C77" w:rsidRPr="00A32DC3" w:rsidRDefault="00946C77" w:rsidP="00946C77">
      <w:pPr>
        <w:spacing w:line="360" w:lineRule="auto"/>
        <w:rPr>
          <w:b/>
        </w:rPr>
      </w:pPr>
      <w:r w:rsidRPr="00A32DC3">
        <w:rPr>
          <w:b/>
        </w:rPr>
        <w:t>Bianco-Neuheiten im Außenbereich</w:t>
      </w:r>
    </w:p>
    <w:p w:rsidR="00946C77" w:rsidRPr="00946C77" w:rsidRDefault="00946C77" w:rsidP="00946C77">
      <w:pPr>
        <w:spacing w:line="360" w:lineRule="auto"/>
      </w:pPr>
      <w:r w:rsidRPr="00946C77">
        <w:t xml:space="preserve">• </w:t>
      </w:r>
      <w:r w:rsidR="00A32DC3">
        <w:t>Neues</w:t>
      </w:r>
      <w:r w:rsidR="00A32DC3" w:rsidRPr="00946C77">
        <w:t xml:space="preserve"> Fendt-Caravan-Logo</w:t>
      </w:r>
      <w:r w:rsidR="00A32DC3">
        <w:t xml:space="preserve"> und neue Schrifttypographie</w:t>
      </w:r>
    </w:p>
    <w:p w:rsidR="00946C77" w:rsidRPr="00946C77" w:rsidRDefault="00A3066F" w:rsidP="00946C77">
      <w:pPr>
        <w:spacing w:line="360" w:lineRule="auto"/>
      </w:pPr>
      <w:r>
        <w:t>• Neues Bugfenster (modellabhängig)</w:t>
      </w:r>
    </w:p>
    <w:p w:rsidR="00946C77" w:rsidRDefault="00946C77" w:rsidP="00946C77">
      <w:pPr>
        <w:spacing w:line="360" w:lineRule="auto"/>
      </w:pPr>
    </w:p>
    <w:p w:rsidR="00946C77" w:rsidRPr="00A32DC3" w:rsidRDefault="00946C77" w:rsidP="00946C77">
      <w:pPr>
        <w:spacing w:line="360" w:lineRule="auto"/>
        <w:rPr>
          <w:b/>
        </w:rPr>
      </w:pPr>
      <w:r w:rsidRPr="00A32DC3">
        <w:rPr>
          <w:b/>
        </w:rPr>
        <w:t>Bianco-Neuheiten im Innenbereich</w:t>
      </w:r>
    </w:p>
    <w:p w:rsidR="00946C77" w:rsidRPr="00946C77" w:rsidRDefault="00946C77" w:rsidP="00946C77">
      <w:pPr>
        <w:spacing w:line="360" w:lineRule="auto"/>
      </w:pPr>
      <w:r w:rsidRPr="00946C77">
        <w:t>• Das</w:t>
      </w:r>
      <w:r w:rsidR="000F4FF7">
        <w:t xml:space="preserve"> neu</w:t>
      </w:r>
      <w:r w:rsidR="00CF64FE">
        <w:t>e Bianco-Programm umfaß</w:t>
      </w:r>
      <w:r w:rsidR="000F4FF7">
        <w:t xml:space="preserve">t 11 </w:t>
      </w:r>
      <w:r w:rsidR="00CF64FE">
        <w:t>Modelle</w:t>
      </w:r>
      <w:r w:rsidR="000F4FF7">
        <w:t>, davon drei</w:t>
      </w:r>
      <w:r w:rsidRPr="00946C77">
        <w:t xml:space="preserve"> „Kinderzimmer-</w:t>
      </w:r>
      <w:r w:rsidR="000F1921">
        <w:t>Varianten</w:t>
      </w:r>
      <w:r w:rsidRPr="00946C77">
        <w:t>“</w:t>
      </w:r>
    </w:p>
    <w:p w:rsidR="00946C77" w:rsidRPr="00946C77" w:rsidRDefault="00946C77" w:rsidP="00946C77">
      <w:pPr>
        <w:spacing w:line="360" w:lineRule="auto"/>
      </w:pPr>
      <w:r w:rsidRPr="00946C77">
        <w:t>• Neu ist eine Garderobe im Schlafraum (modellabhängig)</w:t>
      </w:r>
    </w:p>
    <w:p w:rsidR="00946C77" w:rsidRPr="00946C77" w:rsidRDefault="00946C77" w:rsidP="00946C77">
      <w:pPr>
        <w:spacing w:line="360" w:lineRule="auto"/>
      </w:pPr>
      <w:r w:rsidRPr="00946C77">
        <w:t>• Neuer Kühlsch</w:t>
      </w:r>
      <w:r w:rsidR="00A3066F">
        <w:t xml:space="preserve">rank </w:t>
      </w:r>
      <w:r w:rsidR="00942B57">
        <w:t>„</w:t>
      </w:r>
      <w:r w:rsidR="00A3066F">
        <w:t>Slim-Tower</w:t>
      </w:r>
      <w:r w:rsidR="00942B57">
        <w:t>, 133-Liter“</w:t>
      </w:r>
      <w:r w:rsidR="00A3066F">
        <w:t xml:space="preserve"> der 10er-Serie (modellabhängig)</w:t>
      </w:r>
    </w:p>
    <w:p w:rsidR="00946C77" w:rsidRPr="00946C77" w:rsidRDefault="00946C77" w:rsidP="00946C77">
      <w:pPr>
        <w:spacing w:line="360" w:lineRule="auto"/>
      </w:pPr>
      <w:r w:rsidRPr="00946C77">
        <w:t>• Leit</w:t>
      </w:r>
      <w:r w:rsidR="00A3066F">
        <w:t>er am Etagenbett aus Aluminium (modellabhängig)</w:t>
      </w:r>
    </w:p>
    <w:p w:rsidR="00946C77" w:rsidRPr="00946C77" w:rsidRDefault="00946C77" w:rsidP="00946C77">
      <w:pPr>
        <w:spacing w:line="360" w:lineRule="auto"/>
      </w:pPr>
      <w:r w:rsidRPr="00946C77">
        <w:t>• Applikationen in „Edelstahl-Optik“</w:t>
      </w:r>
    </w:p>
    <w:p w:rsidR="00946C77" w:rsidRPr="00946C77" w:rsidRDefault="00946C77" w:rsidP="00946C77">
      <w:pPr>
        <w:spacing w:line="360" w:lineRule="auto"/>
      </w:pPr>
      <w:r w:rsidRPr="00946C77">
        <w:t>• Neue Dachstaukästen</w:t>
      </w:r>
    </w:p>
    <w:p w:rsidR="00946C77" w:rsidRPr="00946C77" w:rsidRDefault="00946C77" w:rsidP="00946C77">
      <w:pPr>
        <w:spacing w:line="360" w:lineRule="auto"/>
      </w:pPr>
      <w:r w:rsidRPr="00946C77">
        <w:t>• Neue Griffe</w:t>
      </w:r>
    </w:p>
    <w:p w:rsidR="00946C77" w:rsidRPr="00946C77" w:rsidRDefault="00946C77" w:rsidP="00946C77">
      <w:pPr>
        <w:spacing w:line="360" w:lineRule="auto"/>
      </w:pPr>
      <w:r w:rsidRPr="00946C77">
        <w:t>• Neues Schaltpanel in der Küche in Möbeldekor</w:t>
      </w:r>
    </w:p>
    <w:p w:rsidR="00946C77" w:rsidRPr="00946C77" w:rsidRDefault="00946C77" w:rsidP="00946C77">
      <w:pPr>
        <w:spacing w:line="360" w:lineRule="auto"/>
      </w:pPr>
      <w:r w:rsidRPr="00946C77">
        <w:t>• Schalter, Steckdosen und Lüftungsrosetten in anthrazit</w:t>
      </w:r>
    </w:p>
    <w:p w:rsidR="00946C77" w:rsidRPr="00946C77" w:rsidRDefault="00946C77" w:rsidP="00946C77">
      <w:pPr>
        <w:spacing w:line="360" w:lineRule="auto"/>
      </w:pPr>
      <w:r w:rsidRPr="00946C77">
        <w:t>• Neuer Sicherungskasten mit Stecksystem</w:t>
      </w:r>
    </w:p>
    <w:p w:rsidR="00946C77" w:rsidRPr="00946C77" w:rsidRDefault="00946C77" w:rsidP="00946C77">
      <w:pPr>
        <w:spacing w:line="360" w:lineRule="auto"/>
      </w:pPr>
      <w:r w:rsidRPr="00946C77">
        <w:t>• Neuer Einstiegsteppich</w:t>
      </w:r>
    </w:p>
    <w:p w:rsidR="00946C77" w:rsidRPr="00946C77" w:rsidRDefault="00946C77" w:rsidP="00A32DC3">
      <w:pPr>
        <w:tabs>
          <w:tab w:val="left" w:pos="142"/>
        </w:tabs>
        <w:spacing w:line="360" w:lineRule="auto"/>
      </w:pPr>
      <w:r w:rsidRPr="00946C77">
        <w:t>• Die neue Stoffvariante „</w:t>
      </w:r>
      <w:proofErr w:type="spellStart"/>
      <w:r w:rsidRPr="00946C77">
        <w:t>Albarella</w:t>
      </w:r>
      <w:proofErr w:type="spellEnd"/>
      <w:r w:rsidRPr="00946C77">
        <w:t>“ und der bereits bekannte Stoff „</w:t>
      </w:r>
      <w:proofErr w:type="spellStart"/>
      <w:r w:rsidRPr="00946C77">
        <w:t>Zingaro</w:t>
      </w:r>
      <w:proofErr w:type="spellEnd"/>
      <w:r w:rsidRPr="00946C77">
        <w:t xml:space="preserve">“ sind </w:t>
      </w:r>
      <w:r w:rsidR="00A32DC3">
        <w:t xml:space="preserve">perfekt abgestimmt auf das neue </w:t>
      </w:r>
      <w:r w:rsidR="00A32DC3">
        <w:tab/>
      </w:r>
      <w:r w:rsidR="0049328B">
        <w:t xml:space="preserve"> </w:t>
      </w:r>
      <w:r w:rsidRPr="00946C77">
        <w:t>Möbeldekor „</w:t>
      </w:r>
      <w:proofErr w:type="spellStart"/>
      <w:r w:rsidRPr="00946C77">
        <w:t>Tiberino</w:t>
      </w:r>
      <w:proofErr w:type="spellEnd"/>
      <w:r w:rsidRPr="00946C77">
        <w:t>“</w:t>
      </w:r>
    </w:p>
    <w:p w:rsidR="00E26F99" w:rsidRDefault="00E26F99" w:rsidP="00E26F99">
      <w:pPr>
        <w:spacing w:line="360" w:lineRule="auto"/>
        <w:rPr>
          <w:b/>
          <w:sz w:val="28"/>
          <w:szCs w:val="28"/>
        </w:rPr>
      </w:pPr>
    </w:p>
    <w:p w:rsidR="00597C8E" w:rsidRDefault="00597C8E" w:rsidP="00E26F99">
      <w:pPr>
        <w:spacing w:line="360" w:lineRule="auto"/>
        <w:rPr>
          <w:b/>
          <w:sz w:val="28"/>
          <w:szCs w:val="28"/>
        </w:rPr>
      </w:pPr>
    </w:p>
    <w:p w:rsidR="00CF64FE" w:rsidRPr="0098069C" w:rsidRDefault="00CF64FE" w:rsidP="00E26F99">
      <w:pPr>
        <w:spacing w:line="360" w:lineRule="auto"/>
        <w:rPr>
          <w:b/>
          <w:sz w:val="32"/>
          <w:szCs w:val="32"/>
        </w:rPr>
      </w:pPr>
    </w:p>
    <w:p w:rsidR="00E26F99" w:rsidRPr="00A32DC3" w:rsidRDefault="00E26F99" w:rsidP="00E26F99">
      <w:pPr>
        <w:spacing w:line="360" w:lineRule="auto"/>
        <w:rPr>
          <w:b/>
          <w:sz w:val="32"/>
          <w:szCs w:val="28"/>
        </w:rPr>
      </w:pPr>
      <w:r w:rsidRPr="00A32DC3">
        <w:rPr>
          <w:b/>
          <w:sz w:val="32"/>
          <w:szCs w:val="28"/>
        </w:rPr>
        <w:t>BIANCO</w:t>
      </w:r>
    </w:p>
    <w:p w:rsidR="00E26F99" w:rsidRPr="00A32DC3" w:rsidRDefault="00E26F99" w:rsidP="00E26F99">
      <w:pPr>
        <w:spacing w:line="360" w:lineRule="auto"/>
        <w:rPr>
          <w:b/>
          <w:sz w:val="32"/>
          <w:szCs w:val="32"/>
        </w:rPr>
      </w:pPr>
      <w:r w:rsidRPr="00A32DC3">
        <w:rPr>
          <w:b/>
          <w:sz w:val="32"/>
          <w:szCs w:val="32"/>
        </w:rPr>
        <w:t xml:space="preserve">11 </w:t>
      </w:r>
      <w:r w:rsidR="00CF64FE">
        <w:rPr>
          <w:b/>
          <w:sz w:val="32"/>
          <w:szCs w:val="32"/>
        </w:rPr>
        <w:t>Modelle</w:t>
      </w:r>
      <w:r w:rsidRPr="00A32DC3">
        <w:rPr>
          <w:b/>
          <w:sz w:val="32"/>
          <w:szCs w:val="32"/>
        </w:rPr>
        <w:t xml:space="preserve"> - zuhaus</w:t>
      </w:r>
      <w:r w:rsidR="0071448C">
        <w:rPr>
          <w:b/>
          <w:sz w:val="32"/>
          <w:szCs w:val="32"/>
        </w:rPr>
        <w:t>e ist es einfach am schönsten</w:t>
      </w:r>
      <w:r w:rsidR="0071448C" w:rsidRPr="00A32DC3">
        <w:rPr>
          <w:b/>
          <w:sz w:val="32"/>
          <w:szCs w:val="32"/>
        </w:rPr>
        <w:t xml:space="preserve"> - </w:t>
      </w:r>
      <w:r w:rsidRPr="00A32DC3">
        <w:rPr>
          <w:b/>
          <w:sz w:val="32"/>
          <w:szCs w:val="32"/>
        </w:rPr>
        <w:t>auch unterwegs</w:t>
      </w:r>
    </w:p>
    <w:p w:rsidR="00E26F99" w:rsidRDefault="00E26F99" w:rsidP="00E26F99">
      <w:pPr>
        <w:spacing w:line="360" w:lineRule="auto"/>
      </w:pPr>
    </w:p>
    <w:p w:rsidR="00946C77" w:rsidRPr="00E26F99" w:rsidRDefault="00946C77" w:rsidP="00946C77">
      <w:pPr>
        <w:spacing w:line="360" w:lineRule="auto"/>
        <w:rPr>
          <w:b/>
        </w:rPr>
      </w:pPr>
      <w:r w:rsidRPr="00E26F99">
        <w:rPr>
          <w:b/>
        </w:rPr>
        <w:t xml:space="preserve">Die zusätzliche Serienausstattung beim Bianco </w:t>
      </w:r>
      <w:proofErr w:type="spellStart"/>
      <w:r w:rsidRPr="00E26F99">
        <w:rPr>
          <w:b/>
        </w:rPr>
        <w:t>Activ</w:t>
      </w:r>
      <w:proofErr w:type="spellEnd"/>
    </w:p>
    <w:p w:rsidR="00946C77" w:rsidRPr="00946C77" w:rsidRDefault="00946C77" w:rsidP="00E26F99">
      <w:pPr>
        <w:tabs>
          <w:tab w:val="left" w:pos="142"/>
        </w:tabs>
        <w:spacing w:line="360" w:lineRule="auto"/>
      </w:pPr>
      <w:r w:rsidRPr="00946C77">
        <w:t xml:space="preserve">• </w:t>
      </w:r>
      <w:proofErr w:type="spellStart"/>
      <w:r w:rsidRPr="00946C77">
        <w:t>Truma</w:t>
      </w:r>
      <w:proofErr w:type="spellEnd"/>
      <w:r w:rsidRPr="00946C77">
        <w:t xml:space="preserve"> Gasheizung Combi 4 mit digitalem Bedienteil CP plus </w:t>
      </w:r>
      <w:proofErr w:type="spellStart"/>
      <w:r w:rsidRPr="00946C77">
        <w:t>iNet</w:t>
      </w:r>
      <w:proofErr w:type="spellEnd"/>
      <w:r w:rsidRPr="00946C77">
        <w:t xml:space="preserve"> </w:t>
      </w:r>
      <w:proofErr w:type="spellStart"/>
      <w:r w:rsidRPr="00946C77">
        <w:t>ready</w:t>
      </w:r>
      <w:proofErr w:type="spellEnd"/>
      <w:r w:rsidRPr="00946C77">
        <w:t xml:space="preserve"> mit </w:t>
      </w:r>
      <w:proofErr w:type="spellStart"/>
      <w:r w:rsidRPr="00946C77">
        <w:t>Umluftverteilung</w:t>
      </w:r>
      <w:proofErr w:type="spellEnd"/>
      <w:r w:rsidRPr="00946C77">
        <w:t xml:space="preserve"> un</w:t>
      </w:r>
      <w:r>
        <w:t xml:space="preserve">d integriertem </w:t>
      </w:r>
      <w:r w:rsidR="00E26F99">
        <w:tab/>
        <w:t xml:space="preserve"> </w:t>
      </w:r>
      <w:r>
        <w:t xml:space="preserve">Warmwasserboiler </w:t>
      </w:r>
      <w:r w:rsidRPr="00946C77">
        <w:t>(1</w:t>
      </w:r>
      <w:r w:rsidR="00972900">
        <w:t xml:space="preserve">0 Liter Inhalt) und </w:t>
      </w:r>
      <w:proofErr w:type="spellStart"/>
      <w:r w:rsidR="00972900">
        <w:t>iNet</w:t>
      </w:r>
      <w:proofErr w:type="spellEnd"/>
      <w:r w:rsidR="00972900">
        <w:t xml:space="preserve"> Box fü</w:t>
      </w:r>
      <w:r w:rsidRPr="00946C77">
        <w:t xml:space="preserve">r die Steuerung der Heizung über die </w:t>
      </w:r>
      <w:proofErr w:type="spellStart"/>
      <w:r w:rsidRPr="00946C77">
        <w:t>Truma</w:t>
      </w:r>
      <w:proofErr w:type="spellEnd"/>
      <w:r w:rsidRPr="00946C77">
        <w:t xml:space="preserve"> App</w:t>
      </w:r>
    </w:p>
    <w:p w:rsidR="00946C77" w:rsidRPr="00946C77" w:rsidRDefault="00946C77" w:rsidP="00946C77">
      <w:pPr>
        <w:spacing w:line="360" w:lineRule="auto"/>
      </w:pPr>
      <w:r w:rsidRPr="00946C77">
        <w:t xml:space="preserve">• </w:t>
      </w:r>
      <w:proofErr w:type="spellStart"/>
      <w:r w:rsidR="000F1921">
        <w:t>Alde</w:t>
      </w:r>
      <w:proofErr w:type="spellEnd"/>
      <w:r w:rsidR="000F1921">
        <w:t xml:space="preserve"> Warmwasserheizung und Warmwasserfußbodenheizung (Bianco </w:t>
      </w:r>
      <w:proofErr w:type="spellStart"/>
      <w:r w:rsidR="000F1921">
        <w:t>Activ</w:t>
      </w:r>
      <w:proofErr w:type="spellEnd"/>
      <w:r w:rsidR="000F1921">
        <w:t xml:space="preserve"> 720 SKDW)</w:t>
      </w:r>
    </w:p>
    <w:p w:rsidR="000F1921" w:rsidRPr="00946C77" w:rsidRDefault="000F1921" w:rsidP="000F1921">
      <w:pPr>
        <w:spacing w:line="360" w:lineRule="auto"/>
      </w:pPr>
      <w:r w:rsidRPr="00946C77">
        <w:t xml:space="preserve">• </w:t>
      </w:r>
      <w:r>
        <w:t xml:space="preserve">Backofen mit Grillfunktion – Gas  (Bianco </w:t>
      </w:r>
      <w:proofErr w:type="spellStart"/>
      <w:r>
        <w:t>Activ</w:t>
      </w:r>
      <w:proofErr w:type="spellEnd"/>
      <w:r>
        <w:t xml:space="preserve"> 720 SKDW)</w:t>
      </w:r>
    </w:p>
    <w:p w:rsidR="000F1921" w:rsidRPr="00946C77" w:rsidRDefault="000F1921" w:rsidP="000F1921">
      <w:pPr>
        <w:spacing w:line="360" w:lineRule="auto"/>
      </w:pPr>
      <w:r w:rsidRPr="00946C77">
        <w:t xml:space="preserve">• </w:t>
      </w:r>
      <w:r>
        <w:t xml:space="preserve">Badezimmer mit separater Duschkabine (Bianco </w:t>
      </w:r>
      <w:proofErr w:type="spellStart"/>
      <w:r>
        <w:t>Activ</w:t>
      </w:r>
      <w:proofErr w:type="spellEnd"/>
      <w:r>
        <w:t xml:space="preserve"> 515 SD und Bianco </w:t>
      </w:r>
      <w:proofErr w:type="spellStart"/>
      <w:r>
        <w:t>Activ</w:t>
      </w:r>
      <w:proofErr w:type="spellEnd"/>
      <w:r>
        <w:t xml:space="preserve"> 720 SKDW)</w:t>
      </w:r>
    </w:p>
    <w:p w:rsidR="000F1921" w:rsidRPr="00946C77" w:rsidRDefault="000F1921" w:rsidP="000F1921">
      <w:pPr>
        <w:spacing w:line="360" w:lineRule="auto"/>
      </w:pPr>
      <w:r w:rsidRPr="00946C77">
        <w:t>• Beistellsitz als Truhe (mit max. 100 kg belastbar</w:t>
      </w:r>
      <w:r w:rsidR="00A3066F">
        <w:t>;</w:t>
      </w:r>
      <w:r>
        <w:t xml:space="preserve"> </w:t>
      </w:r>
      <w:r w:rsidR="00942B57">
        <w:t xml:space="preserve">Bianco </w:t>
      </w:r>
      <w:proofErr w:type="spellStart"/>
      <w:r w:rsidR="00942B57">
        <w:t>Activ</w:t>
      </w:r>
      <w:proofErr w:type="spellEnd"/>
      <w:r w:rsidR="00942B57">
        <w:t xml:space="preserve"> 465 SGE</w:t>
      </w:r>
      <w:r>
        <w:t>)</w:t>
      </w:r>
    </w:p>
    <w:p w:rsidR="00946C77" w:rsidRPr="00946C77" w:rsidRDefault="00946C77" w:rsidP="00946C77">
      <w:pPr>
        <w:spacing w:line="360" w:lineRule="auto"/>
      </w:pPr>
      <w:r w:rsidRPr="00946C77">
        <w:t>• Querladefunktion (bei getrennten Betten</w:t>
      </w:r>
      <w:r w:rsidR="000F1921">
        <w:t>; modellabhängig)</w:t>
      </w:r>
    </w:p>
    <w:p w:rsidR="00946C77" w:rsidRPr="00946C77" w:rsidRDefault="000F1921" w:rsidP="00946C77">
      <w:pPr>
        <w:spacing w:line="360" w:lineRule="auto"/>
      </w:pPr>
      <w:r>
        <w:t>• beidseitige Außenstauklappen (modellabhängig)</w:t>
      </w:r>
    </w:p>
    <w:p w:rsidR="00946C77" w:rsidRPr="00946C77" w:rsidRDefault="00946C77" w:rsidP="00946C77">
      <w:pPr>
        <w:spacing w:line="360" w:lineRule="auto"/>
      </w:pPr>
      <w:r w:rsidRPr="00946C77">
        <w:t>• erhöhte Zuladungskapazität durch verstärkte Fahrgestelle</w:t>
      </w:r>
    </w:p>
    <w:p w:rsidR="00946C77" w:rsidRPr="00946C77" w:rsidRDefault="00946C77" w:rsidP="00946C77">
      <w:pPr>
        <w:spacing w:line="360" w:lineRule="auto"/>
      </w:pPr>
      <w:r w:rsidRPr="00946C77">
        <w:t>• Kleiderschrank mit Beleuchtung (Bewegungssensor)</w:t>
      </w: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Pr="0098069C" w:rsidRDefault="00946C77" w:rsidP="00946C77">
      <w:pPr>
        <w:spacing w:line="360" w:lineRule="auto"/>
        <w:rPr>
          <w:b/>
          <w:sz w:val="32"/>
          <w:szCs w:val="32"/>
        </w:rPr>
      </w:pPr>
    </w:p>
    <w:p w:rsidR="00946C77" w:rsidRPr="00E26F99" w:rsidRDefault="00946C77" w:rsidP="00946C77">
      <w:pPr>
        <w:spacing w:line="360" w:lineRule="auto"/>
        <w:rPr>
          <w:b/>
          <w:sz w:val="32"/>
          <w:szCs w:val="32"/>
        </w:rPr>
      </w:pPr>
      <w:r w:rsidRPr="00E26F99">
        <w:rPr>
          <w:b/>
          <w:sz w:val="32"/>
          <w:szCs w:val="32"/>
        </w:rPr>
        <w:t>TENDENZA</w:t>
      </w:r>
    </w:p>
    <w:p w:rsidR="00946C77" w:rsidRPr="00E26F99" w:rsidRDefault="00E26F99" w:rsidP="00946C77">
      <w:pPr>
        <w:spacing w:line="360" w:lineRule="auto"/>
        <w:rPr>
          <w:b/>
          <w:sz w:val="32"/>
          <w:szCs w:val="32"/>
        </w:rPr>
      </w:pPr>
      <w:r w:rsidRPr="00E26F99">
        <w:rPr>
          <w:b/>
          <w:sz w:val="32"/>
          <w:szCs w:val="32"/>
        </w:rPr>
        <w:t xml:space="preserve">4 </w:t>
      </w:r>
      <w:r w:rsidR="00CF64FE">
        <w:rPr>
          <w:b/>
          <w:sz w:val="32"/>
          <w:szCs w:val="32"/>
        </w:rPr>
        <w:t>Modelle</w:t>
      </w:r>
      <w:r w:rsidRPr="00E26F99">
        <w:rPr>
          <w:b/>
          <w:sz w:val="32"/>
          <w:szCs w:val="32"/>
        </w:rPr>
        <w:t xml:space="preserve"> - der Design-Caravan mit den klaren Wohnkonzepten</w:t>
      </w:r>
    </w:p>
    <w:p w:rsidR="00E26F99" w:rsidRPr="00E26F99" w:rsidRDefault="00E26F99" w:rsidP="00946C77">
      <w:pPr>
        <w:spacing w:line="360" w:lineRule="auto"/>
        <w:rPr>
          <w:sz w:val="32"/>
          <w:szCs w:val="32"/>
        </w:rPr>
      </w:pPr>
    </w:p>
    <w:p w:rsidR="00946C77" w:rsidRPr="00946C77" w:rsidRDefault="00946C77" w:rsidP="00946C77">
      <w:pPr>
        <w:spacing w:line="360" w:lineRule="auto"/>
      </w:pPr>
      <w:r w:rsidRPr="00946C77">
        <w:t xml:space="preserve">Beim </w:t>
      </w:r>
      <w:proofErr w:type="spellStart"/>
      <w:r w:rsidRPr="00946C77">
        <w:t>Tendenz</w:t>
      </w:r>
      <w:r w:rsidR="00CF64FE">
        <w:t>a</w:t>
      </w:r>
      <w:proofErr w:type="spellEnd"/>
      <w:r w:rsidR="00CF64FE">
        <w:t xml:space="preserve"> gibt es 4 attraktive Grundriß</w:t>
      </w:r>
      <w:r w:rsidRPr="00946C77">
        <w:t>lö</w:t>
      </w:r>
      <w:r>
        <w:t xml:space="preserve">sungen mit dem besonderen Etwas </w:t>
      </w:r>
      <w:r w:rsidRPr="00946C77">
        <w:t>in trendiger Optik.</w:t>
      </w:r>
    </w:p>
    <w:p w:rsidR="00946C77" w:rsidRDefault="00946C77" w:rsidP="00946C77">
      <w:pPr>
        <w:spacing w:line="360" w:lineRule="auto"/>
      </w:pPr>
    </w:p>
    <w:p w:rsidR="00946C77" w:rsidRPr="00E26F99" w:rsidRDefault="00946C77" w:rsidP="00946C77">
      <w:pPr>
        <w:spacing w:line="360" w:lineRule="auto"/>
        <w:rPr>
          <w:b/>
        </w:rPr>
      </w:pPr>
      <w:proofErr w:type="spellStart"/>
      <w:r w:rsidRPr="00E26F99">
        <w:rPr>
          <w:b/>
        </w:rPr>
        <w:t>Tendenza</w:t>
      </w:r>
      <w:proofErr w:type="spellEnd"/>
      <w:r w:rsidRPr="00E26F99">
        <w:rPr>
          <w:b/>
        </w:rPr>
        <w:t>-Besonderheiten:</w:t>
      </w:r>
    </w:p>
    <w:p w:rsidR="00946C77" w:rsidRPr="00946C77" w:rsidRDefault="000F1921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r>
        <w:t>Backo</w:t>
      </w:r>
      <w:r w:rsidR="00946C77" w:rsidRPr="00946C77">
        <w:t>fen mit Grillfunktion (</w:t>
      </w:r>
      <w:proofErr w:type="spellStart"/>
      <w:r w:rsidR="00A3066F">
        <w:t>Tendenza</w:t>
      </w:r>
      <w:proofErr w:type="spellEnd"/>
      <w:r w:rsidR="00A3066F">
        <w:t xml:space="preserve"> </w:t>
      </w:r>
      <w:r w:rsidR="00946C77" w:rsidRPr="00946C77">
        <w:t>650 SFD</w:t>
      </w:r>
      <w:r w:rsidR="00A3066F">
        <w:t xml:space="preserve"> und </w:t>
      </w:r>
      <w:proofErr w:type="spellStart"/>
      <w:r w:rsidR="00A3066F">
        <w:t>Tendenza</w:t>
      </w:r>
      <w:proofErr w:type="spellEnd"/>
      <w:r w:rsidR="00A3066F">
        <w:t xml:space="preserve"> </w:t>
      </w:r>
      <w:r w:rsidR="00946C77" w:rsidRPr="00946C77">
        <w:t xml:space="preserve"> 650 SFDW)</w:t>
      </w:r>
    </w:p>
    <w:p w:rsidR="00946C77" w:rsidRPr="00946C77" w:rsidRDefault="00946C77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r w:rsidRPr="00946C77">
        <w:t>3-flammige Kocher- oder Kocherspülkombinationen</w:t>
      </w:r>
      <w:r w:rsidR="00942B57">
        <w:t xml:space="preserve"> (modellabhängig)</w:t>
      </w:r>
    </w:p>
    <w:p w:rsidR="00946C77" w:rsidRPr="00946C77" w:rsidRDefault="00946C77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r w:rsidRPr="00946C77">
        <w:t xml:space="preserve">Zwei </w:t>
      </w:r>
      <w:r w:rsidR="00972900">
        <w:t xml:space="preserve">Grundrisse mit einem </w:t>
      </w:r>
      <w:proofErr w:type="spellStart"/>
      <w:r w:rsidR="00972900">
        <w:t>Queensbett</w:t>
      </w:r>
      <w:proofErr w:type="spellEnd"/>
      <w:r w:rsidR="00972900">
        <w:t xml:space="preserve"> </w:t>
      </w:r>
      <w:r w:rsidRPr="00946C77">
        <w:t>(</w:t>
      </w:r>
      <w:proofErr w:type="spellStart"/>
      <w:r w:rsidR="00A3066F">
        <w:t>Tendenza</w:t>
      </w:r>
      <w:proofErr w:type="spellEnd"/>
      <w:r w:rsidR="00A3066F">
        <w:t xml:space="preserve"> </w:t>
      </w:r>
      <w:r w:rsidRPr="00946C77">
        <w:t xml:space="preserve">650 SFD und </w:t>
      </w:r>
      <w:proofErr w:type="spellStart"/>
      <w:r w:rsidR="00A3066F">
        <w:t>Tendenza</w:t>
      </w:r>
      <w:proofErr w:type="spellEnd"/>
      <w:r w:rsidR="00A3066F">
        <w:t xml:space="preserve"> </w:t>
      </w:r>
      <w:r w:rsidRPr="00946C77">
        <w:t>650 SFDW)</w:t>
      </w:r>
    </w:p>
    <w:p w:rsidR="00946C77" w:rsidRPr="00946C77" w:rsidRDefault="00946C77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r w:rsidRPr="00946C77">
        <w:t xml:space="preserve">Je nach </w:t>
      </w:r>
      <w:r w:rsidR="00CF64FE">
        <w:t>Modell</w:t>
      </w:r>
      <w:r w:rsidRPr="00946C77">
        <w:t xml:space="preserve"> Duschkabine sowie verschiedenste Waschraumvarianten</w:t>
      </w:r>
    </w:p>
    <w:p w:rsidR="00946C77" w:rsidRPr="00946C77" w:rsidRDefault="00946C77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r w:rsidRPr="00946C77">
        <w:t>12 V-Lesespots</w:t>
      </w:r>
    </w:p>
    <w:p w:rsidR="00946C77" w:rsidRPr="00946C77" w:rsidRDefault="00946C77" w:rsidP="002113EF">
      <w:pPr>
        <w:pStyle w:val="Listenabsatz"/>
        <w:numPr>
          <w:ilvl w:val="0"/>
          <w:numId w:val="9"/>
        </w:numPr>
        <w:spacing w:line="360" w:lineRule="auto"/>
        <w:ind w:left="284" w:hanging="284"/>
      </w:pPr>
      <w:proofErr w:type="spellStart"/>
      <w:r w:rsidRPr="00946C77">
        <w:t>Truma</w:t>
      </w:r>
      <w:proofErr w:type="spellEnd"/>
      <w:r w:rsidRPr="00946C77">
        <w:t xml:space="preserve"> Gasheizung Combi 4 oder Combi 6 (</w:t>
      </w:r>
      <w:proofErr w:type="spellStart"/>
      <w:r w:rsidR="002113EF">
        <w:t>Tendenza</w:t>
      </w:r>
      <w:proofErr w:type="spellEnd"/>
      <w:r w:rsidR="002113EF">
        <w:t xml:space="preserve"> </w:t>
      </w:r>
      <w:r>
        <w:t xml:space="preserve">650 SFD) mit CP plus </w:t>
      </w:r>
      <w:proofErr w:type="spellStart"/>
      <w:r>
        <w:t>iNet</w:t>
      </w:r>
      <w:proofErr w:type="spellEnd"/>
      <w:r>
        <w:t xml:space="preserve"> </w:t>
      </w:r>
      <w:proofErr w:type="spellStart"/>
      <w:r>
        <w:t>ready</w:t>
      </w:r>
      <w:proofErr w:type="spellEnd"/>
      <w:r>
        <w:t xml:space="preserve"> </w:t>
      </w:r>
      <w:r w:rsidRPr="00946C77">
        <w:t xml:space="preserve">und </w:t>
      </w:r>
      <w:proofErr w:type="spellStart"/>
      <w:r w:rsidRPr="00946C77">
        <w:t>iNet</w:t>
      </w:r>
      <w:proofErr w:type="spellEnd"/>
      <w:r w:rsidRPr="00946C77">
        <w:t xml:space="preserve"> Box für die zusätzliche Möglich</w:t>
      </w:r>
      <w:r>
        <w:t xml:space="preserve">keit der Heizungssteuerung über </w:t>
      </w:r>
      <w:r w:rsidRPr="00946C77">
        <w:t xml:space="preserve">die </w:t>
      </w:r>
      <w:proofErr w:type="spellStart"/>
      <w:r w:rsidRPr="00946C77">
        <w:t>Truma</w:t>
      </w:r>
      <w:proofErr w:type="spellEnd"/>
      <w:r w:rsidRPr="00946C77">
        <w:t xml:space="preserve"> App (länderab</w:t>
      </w:r>
      <w:r w:rsidR="00CA3ACE">
        <w:t>hängig) sowie ein TFT-</w:t>
      </w:r>
      <w:proofErr w:type="spellStart"/>
      <w:r w:rsidR="00CA3ACE">
        <w:t>Touchpane</w:t>
      </w:r>
      <w:r w:rsidRPr="00946C77">
        <w:t>l</w:t>
      </w:r>
      <w:proofErr w:type="spellEnd"/>
      <w:r w:rsidRPr="00946C77">
        <w:t xml:space="preserve"> in Glas-Optik</w:t>
      </w:r>
      <w:r w:rsidR="002113EF">
        <w:t xml:space="preserve"> </w:t>
      </w:r>
      <w:r w:rsidRPr="00946C77">
        <w:t>(CI-BUS-Bordmanagement)</w:t>
      </w:r>
    </w:p>
    <w:p w:rsidR="00946C77" w:rsidRPr="00946C77" w:rsidRDefault="000F1921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proofErr w:type="spellStart"/>
      <w:r>
        <w:t>Alde</w:t>
      </w:r>
      <w:proofErr w:type="spellEnd"/>
      <w:r>
        <w:t xml:space="preserve"> </w:t>
      </w:r>
      <w:r w:rsidR="0071448C">
        <w:t>Warmwasserh</w:t>
      </w:r>
      <w:r w:rsidR="00946C77" w:rsidRPr="00946C77">
        <w:t>eizung und W</w:t>
      </w:r>
      <w:r w:rsidR="0071448C">
        <w:t>armwasserf</w:t>
      </w:r>
      <w:r>
        <w:t>ußbodenheizung</w:t>
      </w:r>
      <w:r w:rsidR="00946C77" w:rsidRPr="00946C77">
        <w:t xml:space="preserve"> (</w:t>
      </w:r>
      <w:proofErr w:type="spellStart"/>
      <w:r w:rsidR="002113EF">
        <w:t>Tendenza</w:t>
      </w:r>
      <w:proofErr w:type="spellEnd"/>
      <w:r w:rsidR="002113EF">
        <w:t xml:space="preserve"> </w:t>
      </w:r>
      <w:r w:rsidR="00946C77" w:rsidRPr="00946C77">
        <w:t>650 SFDW)</w:t>
      </w:r>
    </w:p>
    <w:p w:rsidR="00946C77" w:rsidRPr="00946C77" w:rsidRDefault="00946C77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r w:rsidRPr="00946C77">
        <w:t>7-Zonen-Komfortschaum-Matratzen in Einzel- und französischen Betten</w:t>
      </w:r>
    </w:p>
    <w:p w:rsidR="00946C77" w:rsidRPr="00946C77" w:rsidRDefault="00946C77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r w:rsidRPr="00946C77">
        <w:t xml:space="preserve">Rückenpolster mit </w:t>
      </w:r>
      <w:proofErr w:type="spellStart"/>
      <w:r w:rsidRPr="00946C77">
        <w:t>Loungecharakter</w:t>
      </w:r>
      <w:proofErr w:type="spellEnd"/>
      <w:r w:rsidRPr="00946C77">
        <w:t>, Sitzpolster in Komfortschaumqualität</w:t>
      </w:r>
    </w:p>
    <w:p w:rsidR="00946C77" w:rsidRPr="00946C77" w:rsidRDefault="00946C77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r w:rsidRPr="00946C77">
        <w:t>Fliegenschutztüre im Eingangsbereich</w:t>
      </w:r>
    </w:p>
    <w:p w:rsidR="00946C77" w:rsidRDefault="000F1921" w:rsidP="00E26F99">
      <w:pPr>
        <w:pStyle w:val="Listenabsatz"/>
        <w:numPr>
          <w:ilvl w:val="0"/>
          <w:numId w:val="9"/>
        </w:numPr>
        <w:spacing w:line="360" w:lineRule="auto"/>
        <w:ind w:left="284" w:hanging="284"/>
      </w:pPr>
      <w:r>
        <w:t>Anmutiges</w:t>
      </w:r>
      <w:r w:rsidR="00946C77" w:rsidRPr="00946C77">
        <w:t xml:space="preserve"> Möbeldekor </w:t>
      </w:r>
      <w:r w:rsidR="0041080B">
        <w:t>„</w:t>
      </w:r>
      <w:r w:rsidR="00946C77" w:rsidRPr="00946C77">
        <w:t>Chesterfield-</w:t>
      </w:r>
      <w:proofErr w:type="spellStart"/>
      <w:r w:rsidR="00946C77" w:rsidRPr="00946C77">
        <w:t>Oak</w:t>
      </w:r>
      <w:proofErr w:type="spellEnd"/>
      <w:r w:rsidR="0041080B">
        <w:t>“</w:t>
      </w:r>
      <w:r w:rsidR="00946C77" w:rsidRPr="00946C77">
        <w:t>, wa</w:t>
      </w:r>
      <w:r w:rsidR="00946C77">
        <w:t xml:space="preserve">hlweise sind die Stoffvarianten </w:t>
      </w:r>
      <w:r>
        <w:t>„</w:t>
      </w:r>
      <w:proofErr w:type="spellStart"/>
      <w:r w:rsidR="00946C77" w:rsidRPr="00946C77">
        <w:t>Campania</w:t>
      </w:r>
      <w:proofErr w:type="spellEnd"/>
      <w:r>
        <w:t>“</w:t>
      </w:r>
      <w:r w:rsidR="00946C77" w:rsidRPr="00946C77">
        <w:t xml:space="preserve"> und </w:t>
      </w:r>
      <w:r>
        <w:t>„</w:t>
      </w:r>
      <w:r w:rsidR="00946C77" w:rsidRPr="00946C77">
        <w:t>Studio-Line Veneto</w:t>
      </w:r>
      <w:r>
        <w:t>“</w:t>
      </w:r>
      <w:r w:rsidR="00946C77" w:rsidRPr="00946C77">
        <w:t xml:space="preserve"> erhältlich</w:t>
      </w: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E26F99" w:rsidRDefault="00E26F99" w:rsidP="00946C77">
      <w:pPr>
        <w:spacing w:line="360" w:lineRule="auto"/>
      </w:pPr>
    </w:p>
    <w:p w:rsidR="00E26F99" w:rsidRDefault="00E26F99" w:rsidP="00946C77">
      <w:pPr>
        <w:spacing w:line="360" w:lineRule="auto"/>
      </w:pPr>
    </w:p>
    <w:p w:rsidR="002113EF" w:rsidRDefault="002113EF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</w:p>
    <w:p w:rsidR="000F4FF7" w:rsidRPr="0098069C" w:rsidRDefault="000F4FF7" w:rsidP="00E26F99">
      <w:pPr>
        <w:spacing w:line="360" w:lineRule="auto"/>
        <w:rPr>
          <w:b/>
          <w:sz w:val="32"/>
          <w:szCs w:val="32"/>
        </w:rPr>
      </w:pPr>
    </w:p>
    <w:p w:rsidR="00E26F99" w:rsidRPr="00E26F99" w:rsidRDefault="00E26F99" w:rsidP="00E26F99">
      <w:pPr>
        <w:spacing w:line="360" w:lineRule="auto"/>
        <w:rPr>
          <w:b/>
          <w:sz w:val="32"/>
          <w:szCs w:val="32"/>
        </w:rPr>
      </w:pPr>
      <w:r w:rsidRPr="00E26F99">
        <w:rPr>
          <w:b/>
          <w:sz w:val="32"/>
          <w:szCs w:val="32"/>
        </w:rPr>
        <w:t>TENDENZA</w:t>
      </w:r>
    </w:p>
    <w:p w:rsidR="00E26F99" w:rsidRDefault="00E26F99" w:rsidP="00E26F99">
      <w:pPr>
        <w:spacing w:line="360" w:lineRule="auto"/>
        <w:rPr>
          <w:b/>
          <w:sz w:val="32"/>
          <w:szCs w:val="32"/>
        </w:rPr>
      </w:pPr>
      <w:r w:rsidRPr="00E26F99">
        <w:rPr>
          <w:b/>
          <w:sz w:val="32"/>
          <w:szCs w:val="32"/>
        </w:rPr>
        <w:t xml:space="preserve">4 </w:t>
      </w:r>
      <w:r w:rsidR="00CF64FE">
        <w:rPr>
          <w:b/>
          <w:sz w:val="32"/>
          <w:szCs w:val="32"/>
        </w:rPr>
        <w:t>Modelle</w:t>
      </w:r>
      <w:r w:rsidRPr="00E26F99">
        <w:rPr>
          <w:b/>
          <w:sz w:val="32"/>
          <w:szCs w:val="32"/>
        </w:rPr>
        <w:t xml:space="preserve"> - der Design-Caravan mit den klaren Wohnkonzepten</w:t>
      </w:r>
    </w:p>
    <w:p w:rsidR="00E26F99" w:rsidRPr="00E26F99" w:rsidRDefault="00E26F99" w:rsidP="00E26F99">
      <w:pPr>
        <w:spacing w:line="360" w:lineRule="auto"/>
        <w:rPr>
          <w:b/>
          <w:sz w:val="32"/>
          <w:szCs w:val="32"/>
        </w:rPr>
      </w:pPr>
    </w:p>
    <w:p w:rsidR="00946C77" w:rsidRPr="00E26F99" w:rsidRDefault="00946C77" w:rsidP="00946C77">
      <w:pPr>
        <w:spacing w:line="360" w:lineRule="auto"/>
        <w:rPr>
          <w:b/>
        </w:rPr>
      </w:pPr>
      <w:proofErr w:type="spellStart"/>
      <w:r w:rsidRPr="00E26F99">
        <w:rPr>
          <w:b/>
        </w:rPr>
        <w:t>Tendenza</w:t>
      </w:r>
      <w:proofErr w:type="spellEnd"/>
      <w:r w:rsidRPr="00E26F99">
        <w:rPr>
          <w:b/>
        </w:rPr>
        <w:t>-Neuheiten im Außenbereich</w:t>
      </w:r>
    </w:p>
    <w:p w:rsidR="00946C77" w:rsidRPr="00946C77" w:rsidRDefault="00946C77" w:rsidP="00946C77">
      <w:pPr>
        <w:spacing w:line="360" w:lineRule="auto"/>
      </w:pPr>
      <w:r w:rsidRPr="00946C77">
        <w:t xml:space="preserve">• </w:t>
      </w:r>
      <w:r w:rsidR="00E26F99">
        <w:t>Neues</w:t>
      </w:r>
      <w:r w:rsidR="00E26F99" w:rsidRPr="00946C77">
        <w:t xml:space="preserve"> Fendt-Caravan-Logo</w:t>
      </w:r>
      <w:r w:rsidR="00E26F99">
        <w:t xml:space="preserve"> und neue Schrifttypographie</w:t>
      </w:r>
    </w:p>
    <w:p w:rsidR="00946C77" w:rsidRPr="00946C77" w:rsidRDefault="00946C77" w:rsidP="00946C77">
      <w:pPr>
        <w:spacing w:line="360" w:lineRule="auto"/>
      </w:pPr>
      <w:r w:rsidRPr="00946C77">
        <w:t>• Neues Bugfenster (modellabhängig)</w:t>
      </w:r>
    </w:p>
    <w:p w:rsidR="00946C77" w:rsidRPr="00946C77" w:rsidRDefault="00946C77" w:rsidP="00946C77">
      <w:pPr>
        <w:spacing w:line="360" w:lineRule="auto"/>
      </w:pPr>
      <w:r w:rsidRPr="00946C77">
        <w:t>• Neue</w:t>
      </w:r>
      <w:r w:rsidR="000F1921">
        <w:t>s</w:t>
      </w:r>
      <w:r w:rsidRPr="00946C77">
        <w:t xml:space="preserve"> Alufelgen</w:t>
      </w:r>
      <w:r w:rsidR="000F1921">
        <w:t>design</w:t>
      </w:r>
      <w:r w:rsidRPr="00946C77">
        <w:t xml:space="preserve"> in </w:t>
      </w:r>
      <w:r w:rsidR="00942B57">
        <w:t>„</w:t>
      </w:r>
      <w:r w:rsidRPr="00946C77">
        <w:t>Silber-Optik</w:t>
      </w:r>
      <w:r w:rsidR="00942B57">
        <w:t>“</w:t>
      </w:r>
    </w:p>
    <w:p w:rsidR="00946C77" w:rsidRDefault="00946C77" w:rsidP="00946C77">
      <w:pPr>
        <w:spacing w:line="360" w:lineRule="auto"/>
      </w:pPr>
    </w:p>
    <w:p w:rsidR="00946C77" w:rsidRPr="00E26F99" w:rsidRDefault="00946C77" w:rsidP="00946C77">
      <w:pPr>
        <w:spacing w:line="360" w:lineRule="auto"/>
        <w:rPr>
          <w:b/>
        </w:rPr>
      </w:pPr>
      <w:proofErr w:type="spellStart"/>
      <w:r w:rsidRPr="00E26F99">
        <w:rPr>
          <w:b/>
        </w:rPr>
        <w:t>Tendenza</w:t>
      </w:r>
      <w:proofErr w:type="spellEnd"/>
      <w:r w:rsidRPr="00E26F99">
        <w:rPr>
          <w:b/>
        </w:rPr>
        <w:t>-Neuheiten im Innenbereich</w:t>
      </w:r>
    </w:p>
    <w:p w:rsidR="00946C77" w:rsidRPr="00946C77" w:rsidRDefault="00946C77" w:rsidP="00E26F99">
      <w:pPr>
        <w:tabs>
          <w:tab w:val="left" w:pos="142"/>
        </w:tabs>
        <w:spacing w:line="360" w:lineRule="auto"/>
      </w:pPr>
      <w:r w:rsidRPr="00946C77">
        <w:t>• D</w:t>
      </w:r>
      <w:r w:rsidR="00CF64FE">
        <w:t xml:space="preserve">as neue </w:t>
      </w:r>
      <w:proofErr w:type="spellStart"/>
      <w:r w:rsidR="00CF64FE">
        <w:t>Tendenza</w:t>
      </w:r>
      <w:proofErr w:type="spellEnd"/>
      <w:r w:rsidR="00CF64FE">
        <w:t>-Programm umfaß</w:t>
      </w:r>
      <w:r w:rsidRPr="00946C77">
        <w:t>t 4</w:t>
      </w:r>
      <w:r w:rsidR="00CF64FE">
        <w:t xml:space="preserve"> Modelle</w:t>
      </w:r>
      <w:r w:rsidRPr="00946C77">
        <w:t>, davon</w:t>
      </w:r>
      <w:r>
        <w:t xml:space="preserve"> ei</w:t>
      </w:r>
      <w:r w:rsidR="00CF64FE">
        <w:t>n Modell</w:t>
      </w:r>
      <w:r>
        <w:t xml:space="preserve">, den </w:t>
      </w:r>
      <w:proofErr w:type="spellStart"/>
      <w:r w:rsidR="002113EF">
        <w:t>Tendenza</w:t>
      </w:r>
      <w:proofErr w:type="spellEnd"/>
      <w:r w:rsidR="002113EF">
        <w:t xml:space="preserve"> </w:t>
      </w:r>
      <w:r>
        <w:t xml:space="preserve">650 SFDW, </w:t>
      </w:r>
      <w:r w:rsidRPr="00946C77">
        <w:t xml:space="preserve">mit </w:t>
      </w:r>
      <w:proofErr w:type="spellStart"/>
      <w:r w:rsidR="000F1921">
        <w:t>Alde</w:t>
      </w:r>
      <w:proofErr w:type="spellEnd"/>
      <w:r w:rsidR="000F1921">
        <w:tab/>
      </w:r>
      <w:r w:rsidR="00CA3ACE">
        <w:t>Warmwasserheizung und Warmwasserf</w:t>
      </w:r>
      <w:r w:rsidRPr="00946C77">
        <w:t>ußbodenheizung</w:t>
      </w:r>
    </w:p>
    <w:p w:rsidR="00946C77" w:rsidRPr="00946C77" w:rsidRDefault="00946C77" w:rsidP="00946C77">
      <w:pPr>
        <w:spacing w:line="360" w:lineRule="auto"/>
      </w:pPr>
      <w:r w:rsidRPr="00946C77">
        <w:t>• Neu ist eine Garderobe im Schlafraum (modellabhängig)</w:t>
      </w:r>
    </w:p>
    <w:p w:rsidR="00946C77" w:rsidRPr="00946C77" w:rsidRDefault="00946C77" w:rsidP="00946C77">
      <w:pPr>
        <w:spacing w:line="360" w:lineRule="auto"/>
      </w:pPr>
      <w:r w:rsidRPr="00946C77">
        <w:t xml:space="preserve">• Neuer Kühlschrank </w:t>
      </w:r>
      <w:r w:rsidR="00942B57">
        <w:t>„</w:t>
      </w:r>
      <w:r w:rsidRPr="00946C77">
        <w:t>Slim-Tower</w:t>
      </w:r>
      <w:r w:rsidR="00942B57">
        <w:t>, 133-Liter“</w:t>
      </w:r>
      <w:r w:rsidRPr="00946C77">
        <w:t xml:space="preserve"> der 10er-Serie (modellabhängig)</w:t>
      </w:r>
    </w:p>
    <w:p w:rsidR="00946C77" w:rsidRPr="00946C77" w:rsidRDefault="00946C77" w:rsidP="00946C77">
      <w:pPr>
        <w:spacing w:line="360" w:lineRule="auto"/>
      </w:pPr>
      <w:r w:rsidRPr="00946C77">
        <w:t>• Neuer Sicherungskasten mit Stecksystem</w:t>
      </w:r>
    </w:p>
    <w:p w:rsidR="00946C77" w:rsidRPr="00946C77" w:rsidRDefault="00946C77" w:rsidP="00946C77">
      <w:pPr>
        <w:spacing w:line="360" w:lineRule="auto"/>
      </w:pPr>
      <w:r w:rsidRPr="00946C77">
        <w:t>• Neuer Einstiegsteppich</w:t>
      </w:r>
    </w:p>
    <w:p w:rsidR="00946C77" w:rsidRPr="00946C77" w:rsidRDefault="00946C77" w:rsidP="00E26F99">
      <w:pPr>
        <w:tabs>
          <w:tab w:val="left" w:pos="142"/>
        </w:tabs>
        <w:spacing w:line="360" w:lineRule="auto"/>
      </w:pPr>
      <w:r w:rsidRPr="00946C77">
        <w:t>• Die Stoffvarianten „</w:t>
      </w:r>
      <w:proofErr w:type="spellStart"/>
      <w:r w:rsidRPr="00946C77">
        <w:t>Campania</w:t>
      </w:r>
      <w:proofErr w:type="spellEnd"/>
      <w:r w:rsidRPr="00946C77">
        <w:t xml:space="preserve">“ und </w:t>
      </w:r>
      <w:r w:rsidR="002113EF">
        <w:t xml:space="preserve">„Studio-Line </w:t>
      </w:r>
      <w:r w:rsidRPr="00946C77">
        <w:t xml:space="preserve">Veneto“ sind auf </w:t>
      </w:r>
      <w:r>
        <w:t xml:space="preserve">die moderne Innenarchitektur im </w:t>
      </w:r>
      <w:r w:rsidR="000F1921">
        <w:t>anmutigen</w:t>
      </w:r>
      <w:r w:rsidR="000F1921">
        <w:tab/>
        <w:t xml:space="preserve"> Möbeldekor</w:t>
      </w:r>
      <w:r w:rsidR="00E26F99">
        <w:t xml:space="preserve"> </w:t>
      </w:r>
      <w:r w:rsidRPr="00946C77">
        <w:t>„Chesterfield-</w:t>
      </w:r>
      <w:proofErr w:type="spellStart"/>
      <w:r w:rsidRPr="00946C77">
        <w:t>Oak</w:t>
      </w:r>
      <w:proofErr w:type="spellEnd"/>
      <w:r w:rsidRPr="00946C77">
        <w:t>“ abgestimmt</w:t>
      </w: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0F4FF7" w:rsidRDefault="000F4FF7" w:rsidP="00946C77">
      <w:pPr>
        <w:spacing w:line="360" w:lineRule="auto"/>
        <w:rPr>
          <w:b/>
          <w:sz w:val="32"/>
          <w:szCs w:val="32"/>
        </w:rPr>
      </w:pPr>
    </w:p>
    <w:p w:rsidR="00CF64FE" w:rsidRPr="0098069C" w:rsidRDefault="00CF64FE" w:rsidP="00946C77">
      <w:pPr>
        <w:spacing w:line="360" w:lineRule="auto"/>
        <w:rPr>
          <w:b/>
          <w:sz w:val="32"/>
          <w:szCs w:val="32"/>
        </w:rPr>
      </w:pPr>
    </w:p>
    <w:p w:rsidR="00946C77" w:rsidRDefault="00946C77" w:rsidP="00946C77">
      <w:pPr>
        <w:spacing w:line="360" w:lineRule="auto"/>
        <w:rPr>
          <w:b/>
          <w:sz w:val="32"/>
          <w:szCs w:val="32"/>
        </w:rPr>
      </w:pPr>
      <w:r w:rsidRPr="00E26F99">
        <w:rPr>
          <w:b/>
          <w:sz w:val="32"/>
          <w:szCs w:val="32"/>
        </w:rPr>
        <w:t>OPAL</w:t>
      </w:r>
    </w:p>
    <w:p w:rsidR="00E26F99" w:rsidRPr="00E26F99" w:rsidRDefault="00E26F99" w:rsidP="00946C77">
      <w:pPr>
        <w:spacing w:line="360" w:lineRule="auto"/>
        <w:rPr>
          <w:b/>
          <w:sz w:val="32"/>
          <w:szCs w:val="32"/>
        </w:rPr>
      </w:pPr>
      <w:r w:rsidRPr="00E26F99">
        <w:rPr>
          <w:b/>
          <w:sz w:val="32"/>
          <w:szCs w:val="32"/>
        </w:rPr>
        <w:t xml:space="preserve">6 </w:t>
      </w:r>
      <w:r w:rsidR="00CF64FE">
        <w:rPr>
          <w:b/>
          <w:sz w:val="32"/>
          <w:szCs w:val="32"/>
        </w:rPr>
        <w:t>Modelle</w:t>
      </w:r>
      <w:r w:rsidRPr="00E26F99">
        <w:rPr>
          <w:b/>
          <w:sz w:val="32"/>
          <w:szCs w:val="32"/>
        </w:rPr>
        <w:t xml:space="preserve"> - der perfekte Begleiter für die besonderen Urlaubsmomente</w:t>
      </w:r>
    </w:p>
    <w:p w:rsidR="00946C77" w:rsidRDefault="00946C77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  <w:r w:rsidRPr="00946C77">
        <w:t>Der Opal überzeugt durch die ideale Kombin</w:t>
      </w:r>
      <w:r>
        <w:t xml:space="preserve">ation aus hochwertigen </w:t>
      </w:r>
      <w:r w:rsidRPr="00946C77">
        <w:t>Materialien und modernen Gestaltun</w:t>
      </w:r>
      <w:r>
        <w:t xml:space="preserve">gslösungen. Er ist der perfekte </w:t>
      </w:r>
      <w:r w:rsidRPr="00946C77">
        <w:t>Begleiter für die besonderen Urlaubsmomente.</w:t>
      </w:r>
    </w:p>
    <w:p w:rsidR="00946C77" w:rsidRPr="00946C77" w:rsidRDefault="00946C77" w:rsidP="00946C77">
      <w:pPr>
        <w:spacing w:line="360" w:lineRule="auto"/>
      </w:pPr>
      <w:r w:rsidRPr="00946C77">
        <w:t xml:space="preserve">Der Opal definiert mit seinen 6 </w:t>
      </w:r>
      <w:r w:rsidR="00CF64FE">
        <w:t>Modellen</w:t>
      </w:r>
      <w:r>
        <w:t xml:space="preserve"> die Oberklasse zeitgemäß, </w:t>
      </w:r>
      <w:r w:rsidRPr="00946C77">
        <w:t>hochwertig und stilvoll.</w:t>
      </w:r>
    </w:p>
    <w:p w:rsidR="00946C77" w:rsidRDefault="00946C77" w:rsidP="00946C77">
      <w:pPr>
        <w:spacing w:line="360" w:lineRule="auto"/>
      </w:pPr>
    </w:p>
    <w:p w:rsidR="00946C77" w:rsidRPr="00E26F99" w:rsidRDefault="00946C77" w:rsidP="00946C77">
      <w:pPr>
        <w:spacing w:line="360" w:lineRule="auto"/>
        <w:rPr>
          <w:b/>
        </w:rPr>
      </w:pPr>
      <w:r w:rsidRPr="00E26F99">
        <w:rPr>
          <w:b/>
        </w:rPr>
        <w:t>Opal-Besonderheiten: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r w:rsidRPr="00946C77">
        <w:t>Kocherspülkombination mi</w:t>
      </w:r>
      <w:r>
        <w:t xml:space="preserve">t Zündsicherung, Zündautomatik, </w:t>
      </w:r>
      <w:r w:rsidR="00CF64FE">
        <w:t>geteiltem Guß</w:t>
      </w:r>
      <w:r w:rsidRPr="00946C77">
        <w:t>eisen-Gitterrost und geteilter Glasabdeckung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r w:rsidRPr="00946C77">
        <w:t xml:space="preserve">Ein </w:t>
      </w:r>
      <w:r w:rsidR="00CF64FE">
        <w:t>Modell</w:t>
      </w:r>
      <w:r w:rsidRPr="00946C77">
        <w:t xml:space="preserve"> mit einer L-Küche (</w:t>
      </w:r>
      <w:r w:rsidR="002113EF">
        <w:t xml:space="preserve">Opal </w:t>
      </w:r>
      <w:r w:rsidRPr="00946C77">
        <w:t>560 SRF)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r w:rsidRPr="00946C77">
        <w:t>Ein</w:t>
      </w:r>
      <w:r w:rsidR="00597C8E">
        <w:t xml:space="preserve">e Kinderzimmer-Variante mit </w:t>
      </w:r>
      <w:r w:rsidR="00CF64FE">
        <w:t>Gara</w:t>
      </w:r>
      <w:r w:rsidR="000F1921">
        <w:t xml:space="preserve">gentüre </w:t>
      </w:r>
      <w:r w:rsidRPr="00946C77">
        <w:t>(</w:t>
      </w:r>
      <w:r w:rsidR="002113EF">
        <w:t xml:space="preserve">Opal </w:t>
      </w:r>
      <w:r w:rsidRPr="00946C77">
        <w:t>515 SKF)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r w:rsidRPr="00946C77">
        <w:t>Indirekte Beleuchtung oberhalb der Dachstaukästen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r w:rsidRPr="00946C77">
        <w:t>Lesespots (12 V)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proofErr w:type="spellStart"/>
      <w:r w:rsidRPr="00946C77">
        <w:t>Truma</w:t>
      </w:r>
      <w:proofErr w:type="spellEnd"/>
      <w:r w:rsidRPr="00946C77">
        <w:t xml:space="preserve"> Gasheizung Combi 4 (</w:t>
      </w:r>
      <w:r w:rsidR="002113EF">
        <w:t xml:space="preserve">Opal </w:t>
      </w:r>
      <w:r w:rsidRPr="00946C77">
        <w:t>465</w:t>
      </w:r>
      <w:r w:rsidR="00942B57">
        <w:t xml:space="preserve"> SFH</w:t>
      </w:r>
      <w:r w:rsidRPr="00946C77">
        <w:t xml:space="preserve">, </w:t>
      </w:r>
      <w:r w:rsidR="002113EF">
        <w:t xml:space="preserve">Opal </w:t>
      </w:r>
      <w:r>
        <w:t>515</w:t>
      </w:r>
      <w:r w:rsidR="00942B57">
        <w:t xml:space="preserve"> SG</w:t>
      </w:r>
      <w:r w:rsidR="003B606F">
        <w:t xml:space="preserve"> und </w:t>
      </w:r>
      <w:r w:rsidR="0071448C">
        <w:t xml:space="preserve">Opal </w:t>
      </w:r>
      <w:r w:rsidR="003B606F">
        <w:t>515 SKF</w:t>
      </w:r>
      <w:r>
        <w:t xml:space="preserve">) bzw. Combi 6 (ab </w:t>
      </w:r>
      <w:r w:rsidR="002113EF">
        <w:t xml:space="preserve">Opal </w:t>
      </w:r>
      <w:r>
        <w:t xml:space="preserve">550) </w:t>
      </w:r>
      <w:r w:rsidRPr="00946C77">
        <w:t xml:space="preserve">jeweils mit digitalem Bedienteil CP plus </w:t>
      </w:r>
      <w:proofErr w:type="spellStart"/>
      <w:r>
        <w:t>iNet</w:t>
      </w:r>
      <w:proofErr w:type="spellEnd"/>
      <w:r>
        <w:t xml:space="preserve"> </w:t>
      </w:r>
      <w:proofErr w:type="spellStart"/>
      <w:r>
        <w:t>ready</w:t>
      </w:r>
      <w:proofErr w:type="spellEnd"/>
      <w:r>
        <w:t xml:space="preserve"> mit </w:t>
      </w:r>
      <w:proofErr w:type="spellStart"/>
      <w:r>
        <w:t>Umluftverteilung</w:t>
      </w:r>
      <w:proofErr w:type="spellEnd"/>
      <w:r>
        <w:t xml:space="preserve"> </w:t>
      </w:r>
      <w:r w:rsidRPr="00946C77">
        <w:t>und int</w:t>
      </w:r>
      <w:r w:rsidR="00972900">
        <w:t>egriertem Warmwasserboiler (10 Liter</w:t>
      </w:r>
      <w:r w:rsidRPr="00946C77">
        <w:t xml:space="preserve"> Inhalt)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proofErr w:type="spellStart"/>
      <w:r w:rsidRPr="00946C77">
        <w:t>iNet</w:t>
      </w:r>
      <w:proofErr w:type="spellEnd"/>
      <w:r w:rsidRPr="00946C77">
        <w:t xml:space="preserve"> Box für die zusätzliche Möglich</w:t>
      </w:r>
      <w:r>
        <w:t xml:space="preserve">keit der Heizungssteuerung über </w:t>
      </w:r>
      <w:r w:rsidRPr="00946C77">
        <w:t xml:space="preserve">die </w:t>
      </w:r>
      <w:proofErr w:type="spellStart"/>
      <w:r w:rsidRPr="00946C77">
        <w:t>Truma</w:t>
      </w:r>
      <w:proofErr w:type="spellEnd"/>
      <w:r w:rsidRPr="00946C77">
        <w:t xml:space="preserve"> App (länderabhängig)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r w:rsidRPr="00946C77">
        <w:t>7-Zonen-Komfortschaum-Matratzen in Einzel- und französischen Betten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r w:rsidRPr="00946C77">
        <w:t>Fliegenschutztüre im Eingangsbereich</w:t>
      </w:r>
    </w:p>
    <w:p w:rsidR="00946C77" w:rsidRPr="00946C77" w:rsidRDefault="00946C77" w:rsidP="000C2C7E">
      <w:pPr>
        <w:pStyle w:val="Listenabsatz"/>
        <w:numPr>
          <w:ilvl w:val="0"/>
          <w:numId w:val="11"/>
        </w:numPr>
        <w:spacing w:line="360" w:lineRule="auto"/>
        <w:ind w:left="284" w:hanging="284"/>
      </w:pPr>
      <w:r w:rsidRPr="00946C77">
        <w:t xml:space="preserve">Elegantes Möbeldekor </w:t>
      </w:r>
      <w:r w:rsidR="0041080B">
        <w:t>„</w:t>
      </w:r>
      <w:r w:rsidRPr="00946C77">
        <w:t>Kastanie-</w:t>
      </w:r>
      <w:proofErr w:type="spellStart"/>
      <w:r w:rsidRPr="00946C77">
        <w:t>Cilento</w:t>
      </w:r>
      <w:proofErr w:type="spellEnd"/>
      <w:r w:rsidR="0041080B">
        <w:t>“</w:t>
      </w:r>
      <w:r w:rsidRPr="00946C77">
        <w:t xml:space="preserve">, </w:t>
      </w:r>
      <w:r>
        <w:t xml:space="preserve">wahlweise in den Stoffvarianten </w:t>
      </w:r>
      <w:r w:rsidR="000F1921">
        <w:t>„</w:t>
      </w:r>
      <w:r w:rsidRPr="00946C77">
        <w:t>Murcia</w:t>
      </w:r>
      <w:r w:rsidR="000F1921">
        <w:t>“</w:t>
      </w:r>
      <w:r w:rsidRPr="00946C77">
        <w:t xml:space="preserve"> und </w:t>
      </w:r>
      <w:r w:rsidR="000F1921">
        <w:t>„</w:t>
      </w:r>
      <w:proofErr w:type="spellStart"/>
      <w:r w:rsidRPr="00946C77">
        <w:t>Ponza</w:t>
      </w:r>
      <w:proofErr w:type="spellEnd"/>
      <w:r w:rsidR="000F1921">
        <w:t>“</w:t>
      </w: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0C2C7E" w:rsidRDefault="000C2C7E" w:rsidP="000C2C7E">
      <w:pPr>
        <w:spacing w:line="360" w:lineRule="auto"/>
      </w:pPr>
    </w:p>
    <w:p w:rsidR="000F4FF7" w:rsidRPr="0098069C" w:rsidRDefault="000F4FF7" w:rsidP="000C2C7E">
      <w:pPr>
        <w:spacing w:line="360" w:lineRule="auto"/>
        <w:rPr>
          <w:b/>
          <w:sz w:val="32"/>
          <w:szCs w:val="32"/>
        </w:rPr>
      </w:pPr>
    </w:p>
    <w:p w:rsidR="000C2C7E" w:rsidRDefault="000C2C7E" w:rsidP="000C2C7E">
      <w:pPr>
        <w:spacing w:line="360" w:lineRule="auto"/>
        <w:rPr>
          <w:b/>
          <w:sz w:val="32"/>
          <w:szCs w:val="32"/>
        </w:rPr>
      </w:pPr>
      <w:r w:rsidRPr="00E26F99">
        <w:rPr>
          <w:b/>
          <w:sz w:val="32"/>
          <w:szCs w:val="32"/>
        </w:rPr>
        <w:t>OPAL</w:t>
      </w:r>
    </w:p>
    <w:p w:rsidR="000C2C7E" w:rsidRPr="00E26F99" w:rsidRDefault="000C2C7E" w:rsidP="000C2C7E">
      <w:pPr>
        <w:spacing w:line="360" w:lineRule="auto"/>
        <w:rPr>
          <w:b/>
          <w:sz w:val="32"/>
          <w:szCs w:val="32"/>
        </w:rPr>
      </w:pPr>
      <w:r w:rsidRPr="00E26F99">
        <w:rPr>
          <w:b/>
          <w:sz w:val="32"/>
          <w:szCs w:val="32"/>
        </w:rPr>
        <w:t xml:space="preserve">6 </w:t>
      </w:r>
      <w:r w:rsidR="00CF64FE">
        <w:rPr>
          <w:b/>
          <w:sz w:val="32"/>
          <w:szCs w:val="32"/>
        </w:rPr>
        <w:t>Modelle</w:t>
      </w:r>
      <w:r w:rsidRPr="00E26F99">
        <w:rPr>
          <w:b/>
          <w:sz w:val="32"/>
          <w:szCs w:val="32"/>
        </w:rPr>
        <w:t xml:space="preserve"> - der perfekte Begleiter für die besonderen Urlaubsmomente</w:t>
      </w:r>
    </w:p>
    <w:p w:rsidR="000C2C7E" w:rsidRDefault="000C2C7E" w:rsidP="000C2C7E">
      <w:pPr>
        <w:spacing w:line="360" w:lineRule="auto"/>
      </w:pPr>
    </w:p>
    <w:p w:rsidR="00946C77" w:rsidRPr="000C2C7E" w:rsidRDefault="00946C77" w:rsidP="00946C77">
      <w:pPr>
        <w:spacing w:line="360" w:lineRule="auto"/>
        <w:rPr>
          <w:b/>
        </w:rPr>
      </w:pPr>
      <w:r w:rsidRPr="000C2C7E">
        <w:rPr>
          <w:b/>
        </w:rPr>
        <w:t>Opal-Neuheiten im Außenbereich</w:t>
      </w:r>
    </w:p>
    <w:p w:rsidR="00946C77" w:rsidRPr="00946C77" w:rsidRDefault="00946C77" w:rsidP="00946C77">
      <w:pPr>
        <w:spacing w:line="360" w:lineRule="auto"/>
      </w:pPr>
      <w:r w:rsidRPr="00946C77">
        <w:t xml:space="preserve">• </w:t>
      </w:r>
      <w:r w:rsidR="000C2C7E">
        <w:t>Neues</w:t>
      </w:r>
      <w:r w:rsidR="000C2C7E" w:rsidRPr="00946C77">
        <w:t xml:space="preserve"> Fendt-Caravan-Logo</w:t>
      </w:r>
      <w:r w:rsidR="000C2C7E">
        <w:t xml:space="preserve"> und neue Schrifttypographie</w:t>
      </w:r>
    </w:p>
    <w:p w:rsidR="00946C77" w:rsidRPr="00946C77" w:rsidRDefault="00946C77" w:rsidP="00946C77">
      <w:pPr>
        <w:spacing w:line="360" w:lineRule="auto"/>
      </w:pPr>
      <w:r w:rsidRPr="00946C77">
        <w:t>• Neues Bugfenster (modellabhängig)</w:t>
      </w:r>
    </w:p>
    <w:p w:rsidR="00946C77" w:rsidRPr="00946C77" w:rsidRDefault="00946C77" w:rsidP="00946C77">
      <w:pPr>
        <w:spacing w:line="360" w:lineRule="auto"/>
      </w:pPr>
      <w:r w:rsidRPr="00946C77">
        <w:t>• Neue</w:t>
      </w:r>
      <w:r w:rsidR="000F1921">
        <w:t>s</w:t>
      </w:r>
      <w:r w:rsidRPr="00946C77">
        <w:t xml:space="preserve"> Alufelgen</w:t>
      </w:r>
      <w:r w:rsidR="000F1921">
        <w:t>design</w:t>
      </w:r>
      <w:r w:rsidRPr="00946C77">
        <w:t xml:space="preserve"> in </w:t>
      </w:r>
      <w:r w:rsidR="003B606F">
        <w:t>„</w:t>
      </w:r>
      <w:r w:rsidRPr="00946C77">
        <w:t>Silber-Optik</w:t>
      </w:r>
      <w:r w:rsidR="003B606F">
        <w:t>“</w:t>
      </w:r>
    </w:p>
    <w:p w:rsidR="00946C77" w:rsidRDefault="00946C77" w:rsidP="00946C77">
      <w:pPr>
        <w:spacing w:line="360" w:lineRule="auto"/>
      </w:pPr>
    </w:p>
    <w:p w:rsidR="00946C77" w:rsidRPr="000C2C7E" w:rsidRDefault="00946C77" w:rsidP="00946C77">
      <w:pPr>
        <w:spacing w:line="360" w:lineRule="auto"/>
        <w:rPr>
          <w:b/>
        </w:rPr>
      </w:pPr>
      <w:r w:rsidRPr="000C2C7E">
        <w:rPr>
          <w:b/>
        </w:rPr>
        <w:t>Opal-Neuheiten im Innenbereich</w:t>
      </w:r>
    </w:p>
    <w:p w:rsidR="00946C77" w:rsidRPr="00946C77" w:rsidRDefault="00CF64FE" w:rsidP="000C2C7E">
      <w:pPr>
        <w:tabs>
          <w:tab w:val="left" w:pos="142"/>
        </w:tabs>
        <w:spacing w:line="360" w:lineRule="auto"/>
      </w:pPr>
      <w:r>
        <w:t>• Das neue Opal-Programm umfaß</w:t>
      </w:r>
      <w:r w:rsidR="00946C77" w:rsidRPr="00946C77">
        <w:t xml:space="preserve">t 6 </w:t>
      </w:r>
      <w:r>
        <w:t>Modelle</w:t>
      </w:r>
      <w:r w:rsidR="00946C77" w:rsidRPr="00946C77">
        <w:t xml:space="preserve">, davon </w:t>
      </w:r>
      <w:r>
        <w:t xml:space="preserve">ein Modell </w:t>
      </w:r>
      <w:r w:rsidR="00946C77">
        <w:t>mit einer L-Küche (</w:t>
      </w:r>
      <w:r w:rsidR="002113EF">
        <w:t xml:space="preserve">Opal </w:t>
      </w:r>
      <w:r w:rsidR="00946C77">
        <w:t xml:space="preserve">560 SRF), </w:t>
      </w:r>
      <w:r w:rsidR="003B606F">
        <w:t xml:space="preserve">ein Modell </w:t>
      </w:r>
      <w:r w:rsidR="00946C77" w:rsidRPr="00946C77">
        <w:t xml:space="preserve"> mit</w:t>
      </w:r>
      <w:r w:rsidR="003B606F">
        <w:t xml:space="preserve"> </w:t>
      </w:r>
      <w:r w:rsidR="003B606F">
        <w:tab/>
        <w:t xml:space="preserve"> </w:t>
      </w:r>
      <w:r w:rsidR="00946C77" w:rsidRPr="00946C77">
        <w:t xml:space="preserve">Etagenbett </w:t>
      </w:r>
      <w:r w:rsidR="000F1921">
        <w:t xml:space="preserve">und Garagentüre </w:t>
      </w:r>
      <w:r w:rsidR="00946C77" w:rsidRPr="00946C77">
        <w:t>(</w:t>
      </w:r>
      <w:r>
        <w:t>O</w:t>
      </w:r>
      <w:r w:rsidR="002113EF">
        <w:t xml:space="preserve">pal </w:t>
      </w:r>
      <w:r w:rsidR="00946C77" w:rsidRPr="00946C77">
        <w:t>515 SKF)</w:t>
      </w:r>
    </w:p>
    <w:p w:rsidR="00946C77" w:rsidRPr="00946C77" w:rsidRDefault="00946C77" w:rsidP="00946C77">
      <w:pPr>
        <w:spacing w:line="360" w:lineRule="auto"/>
      </w:pPr>
      <w:r w:rsidRPr="00946C77">
        <w:t>• Neu ist eine Garderobe im Schlafraum (modellabhängig)</w:t>
      </w:r>
    </w:p>
    <w:p w:rsidR="00946C77" w:rsidRPr="00946C77" w:rsidRDefault="00946C77" w:rsidP="00946C77">
      <w:pPr>
        <w:spacing w:line="360" w:lineRule="auto"/>
      </w:pPr>
      <w:r w:rsidRPr="00946C77">
        <w:t xml:space="preserve">• Neuer Kühlschrank </w:t>
      </w:r>
      <w:r w:rsidR="003B606F">
        <w:t>„</w:t>
      </w:r>
      <w:r w:rsidRPr="00946C77">
        <w:t>Slim-Tower</w:t>
      </w:r>
      <w:r w:rsidR="003B606F">
        <w:t>, 133-Liter“</w:t>
      </w:r>
      <w:r w:rsidRPr="00946C77">
        <w:t xml:space="preserve"> der 10er-Serie (modellabhängig)</w:t>
      </w:r>
    </w:p>
    <w:p w:rsidR="00946C77" w:rsidRPr="00946C77" w:rsidRDefault="00946C77" w:rsidP="00946C77">
      <w:pPr>
        <w:spacing w:line="360" w:lineRule="auto"/>
      </w:pPr>
      <w:r w:rsidRPr="00946C77">
        <w:t>• Neuer Sicherungskasten mit Stecksystem</w:t>
      </w:r>
    </w:p>
    <w:p w:rsidR="00946C77" w:rsidRPr="00946C77" w:rsidRDefault="00946C77" w:rsidP="00946C77">
      <w:pPr>
        <w:spacing w:line="360" w:lineRule="auto"/>
      </w:pPr>
      <w:r w:rsidRPr="00946C77">
        <w:t>• Neuer Einstiegsteppich</w:t>
      </w:r>
    </w:p>
    <w:p w:rsidR="00946C77" w:rsidRPr="00946C77" w:rsidRDefault="00946C77" w:rsidP="000C2C7E">
      <w:pPr>
        <w:tabs>
          <w:tab w:val="left" w:pos="142"/>
        </w:tabs>
        <w:spacing w:line="360" w:lineRule="auto"/>
      </w:pPr>
      <w:r w:rsidRPr="00946C77">
        <w:t>• Die Stoffvarianten „Murcia“ und „</w:t>
      </w:r>
      <w:proofErr w:type="spellStart"/>
      <w:r w:rsidRPr="00946C77">
        <w:t>Ponza</w:t>
      </w:r>
      <w:proofErr w:type="spellEnd"/>
      <w:r w:rsidRPr="00946C77">
        <w:t>“ sind</w:t>
      </w:r>
      <w:r>
        <w:t xml:space="preserve"> auf den stilvollen Wohnraum im </w:t>
      </w:r>
      <w:r w:rsidR="000F1921">
        <w:t>eleganten Möbeldekor „Kastanie</w:t>
      </w:r>
      <w:r w:rsidR="00A309EF">
        <w:t>-</w:t>
      </w:r>
      <w:r w:rsidR="000F1921">
        <w:tab/>
        <w:t xml:space="preserve"> </w:t>
      </w:r>
      <w:proofErr w:type="spellStart"/>
      <w:r w:rsidR="000F1921">
        <w:t>Cilento</w:t>
      </w:r>
      <w:proofErr w:type="spellEnd"/>
      <w:r w:rsidR="000F1921">
        <w:t xml:space="preserve">“ </w:t>
      </w:r>
      <w:r w:rsidRPr="00946C77">
        <w:t>abgestimmt</w:t>
      </w: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946C77" w:rsidRDefault="00946C77" w:rsidP="00946C77">
      <w:pPr>
        <w:spacing w:line="360" w:lineRule="auto"/>
      </w:pPr>
    </w:p>
    <w:p w:rsidR="00CF64FE" w:rsidRDefault="00CF64FE" w:rsidP="00946C77">
      <w:pPr>
        <w:spacing w:line="360" w:lineRule="auto"/>
      </w:pPr>
    </w:p>
    <w:p w:rsidR="00946C77" w:rsidRPr="0098069C" w:rsidRDefault="00946C77" w:rsidP="00946C77">
      <w:pPr>
        <w:spacing w:line="360" w:lineRule="auto"/>
        <w:rPr>
          <w:b/>
          <w:sz w:val="32"/>
          <w:szCs w:val="32"/>
        </w:rPr>
      </w:pPr>
    </w:p>
    <w:p w:rsidR="00946C77" w:rsidRDefault="00946C77" w:rsidP="00946C77">
      <w:pPr>
        <w:spacing w:line="360" w:lineRule="auto"/>
        <w:rPr>
          <w:b/>
          <w:sz w:val="32"/>
          <w:szCs w:val="32"/>
        </w:rPr>
      </w:pPr>
      <w:r w:rsidRPr="000C2C7E">
        <w:rPr>
          <w:b/>
          <w:sz w:val="32"/>
          <w:szCs w:val="32"/>
        </w:rPr>
        <w:t>DIAMANT</w:t>
      </w:r>
    </w:p>
    <w:p w:rsidR="000C2C7E" w:rsidRPr="000C2C7E" w:rsidRDefault="000C2C7E" w:rsidP="00946C77">
      <w:pPr>
        <w:spacing w:line="360" w:lineRule="auto"/>
        <w:rPr>
          <w:b/>
          <w:sz w:val="32"/>
          <w:szCs w:val="32"/>
        </w:rPr>
      </w:pPr>
      <w:r w:rsidRPr="000C2C7E">
        <w:rPr>
          <w:b/>
          <w:sz w:val="32"/>
          <w:szCs w:val="32"/>
        </w:rPr>
        <w:t xml:space="preserve">3 </w:t>
      </w:r>
      <w:r w:rsidR="00CF64FE">
        <w:rPr>
          <w:b/>
          <w:sz w:val="32"/>
          <w:szCs w:val="32"/>
        </w:rPr>
        <w:t>Modelle</w:t>
      </w:r>
      <w:r w:rsidRPr="000C2C7E">
        <w:rPr>
          <w:b/>
          <w:sz w:val="32"/>
          <w:szCs w:val="32"/>
        </w:rPr>
        <w:t xml:space="preserve"> - nicht einfach neu, sondern eine b</w:t>
      </w:r>
      <w:r w:rsidR="000F1921">
        <w:rPr>
          <w:b/>
          <w:sz w:val="32"/>
          <w:szCs w:val="32"/>
        </w:rPr>
        <w:t>rillante</w:t>
      </w:r>
      <w:r w:rsidRPr="000C2C7E">
        <w:rPr>
          <w:b/>
          <w:sz w:val="32"/>
          <w:szCs w:val="32"/>
        </w:rPr>
        <w:t xml:space="preserve"> Erscheinung</w:t>
      </w:r>
    </w:p>
    <w:p w:rsidR="000C2C7E" w:rsidRDefault="000C2C7E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  <w:r w:rsidRPr="00946C77">
        <w:t>Hier wird auf beeindruckende Weise ein neuer Standard d</w:t>
      </w:r>
      <w:r w:rsidR="005C521D">
        <w:t xml:space="preserve">efiniert. Sein Echtlederpolster </w:t>
      </w:r>
      <w:proofErr w:type="spellStart"/>
      <w:r w:rsidRPr="00946C77">
        <w:t>Zingst</w:t>
      </w:r>
      <w:proofErr w:type="spellEnd"/>
      <w:r w:rsidRPr="00946C77">
        <w:t xml:space="preserve"> ist ebenso wie die Dachklimaanlage </w:t>
      </w:r>
      <w:proofErr w:type="spellStart"/>
      <w:r w:rsidRPr="00946C77">
        <w:t>Aventa</w:t>
      </w:r>
      <w:proofErr w:type="spellEnd"/>
      <w:r w:rsidRPr="00946C77">
        <w:t xml:space="preserve"> </w:t>
      </w:r>
      <w:proofErr w:type="spellStart"/>
      <w:r w:rsidRPr="00946C77">
        <w:t>Comfor</w:t>
      </w:r>
      <w:r w:rsidR="005C521D">
        <w:t>t</w:t>
      </w:r>
      <w:proofErr w:type="spellEnd"/>
      <w:r w:rsidR="005C521D">
        <w:t xml:space="preserve"> (</w:t>
      </w:r>
      <w:proofErr w:type="spellStart"/>
      <w:r w:rsidR="005C521D">
        <w:t>Truma</w:t>
      </w:r>
      <w:proofErr w:type="spellEnd"/>
      <w:r w:rsidR="005C521D">
        <w:t xml:space="preserve">) sowie das Dach in GFK </w:t>
      </w:r>
      <w:r w:rsidRPr="00946C77">
        <w:t>Bestandteil der Sonderausstattung Diamant „Paket 50 Jahre Fendt-Caravan“.</w:t>
      </w:r>
    </w:p>
    <w:p w:rsidR="005C521D" w:rsidRDefault="005C521D" w:rsidP="00946C77">
      <w:pPr>
        <w:spacing w:line="360" w:lineRule="auto"/>
      </w:pPr>
    </w:p>
    <w:p w:rsidR="00946C77" w:rsidRPr="000C2C7E" w:rsidRDefault="00946C77" w:rsidP="00946C77">
      <w:pPr>
        <w:spacing w:line="360" w:lineRule="auto"/>
        <w:rPr>
          <w:b/>
        </w:rPr>
      </w:pPr>
      <w:r w:rsidRPr="000C2C7E">
        <w:rPr>
          <w:b/>
        </w:rPr>
        <w:t>Diamant-Besonderheiten:</w:t>
      </w:r>
    </w:p>
    <w:p w:rsidR="00946C77" w:rsidRPr="00946C77" w:rsidRDefault="005C521D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>
        <w:t xml:space="preserve">Echtleder-Ausstattung </w:t>
      </w:r>
      <w:proofErr w:type="spellStart"/>
      <w:r>
        <w:t>Zingst</w:t>
      </w:r>
      <w:proofErr w:type="spellEnd"/>
      <w:r>
        <w:t xml:space="preserve"> </w:t>
      </w:r>
      <w:r w:rsidR="00946C77" w:rsidRPr="00946C77">
        <w:t>(Sonderausstattung Diamant „Paket 50 Jahre Fendt-Caravan“)</w:t>
      </w:r>
    </w:p>
    <w:p w:rsid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 w:rsidRPr="00946C77">
        <w:t>Dachkli</w:t>
      </w:r>
      <w:r w:rsidR="005C521D">
        <w:t xml:space="preserve">maanlage </w:t>
      </w:r>
      <w:proofErr w:type="spellStart"/>
      <w:r w:rsidR="005C521D">
        <w:t>Aventa</w:t>
      </w:r>
      <w:proofErr w:type="spellEnd"/>
      <w:r w:rsidR="005C521D">
        <w:t xml:space="preserve"> </w:t>
      </w:r>
      <w:proofErr w:type="spellStart"/>
      <w:r w:rsidR="005C521D">
        <w:t>Comfort</w:t>
      </w:r>
      <w:proofErr w:type="spellEnd"/>
      <w:r w:rsidR="005C521D">
        <w:t xml:space="preserve"> (</w:t>
      </w:r>
      <w:proofErr w:type="spellStart"/>
      <w:r w:rsidR="005C521D">
        <w:t>Truma</w:t>
      </w:r>
      <w:proofErr w:type="spellEnd"/>
      <w:r w:rsidR="005C521D">
        <w:t xml:space="preserve">) </w:t>
      </w:r>
      <w:r w:rsidRPr="00946C77">
        <w:t>(Sonderausstattung Diamant „Paket 50 Jahre Fendt-Caravan“)</w:t>
      </w:r>
    </w:p>
    <w:p w:rsidR="005C521D" w:rsidRPr="00946C77" w:rsidRDefault="005C521D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>
        <w:t xml:space="preserve">Dach in GFK </w:t>
      </w:r>
      <w:r w:rsidRPr="00946C77">
        <w:t>(Sonderausstattung Diamant „Paket 50 Jahre Fendt-Caravan“)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 w:rsidRPr="00946C77">
        <w:t>Backofen mit Grill</w:t>
      </w:r>
      <w:r w:rsidR="000F1921">
        <w:t>funktion</w:t>
      </w:r>
      <w:r w:rsidRPr="00946C77">
        <w:t xml:space="preserve"> (Gas)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 w:rsidRPr="00946C77">
        <w:t>Küchenrückwandverkleidung in Glas-Optik hinterleuchtet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proofErr w:type="spellStart"/>
      <w:r w:rsidRPr="00946C77">
        <w:t>Wohnwand</w:t>
      </w:r>
      <w:proofErr w:type="spellEnd"/>
      <w:r w:rsidRPr="00946C77">
        <w:t xml:space="preserve"> mit Kaminfeuerverkleidung im </w:t>
      </w:r>
      <w:r w:rsidR="002113EF">
        <w:t xml:space="preserve">Diamant </w:t>
      </w:r>
      <w:r w:rsidRPr="00946C77">
        <w:t>650 SG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 w:rsidRPr="00946C77">
        <w:t>TV-Halter SKY mit Gelenkarm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 w:rsidRPr="00946C77">
        <w:t>Kopfstützen in Sitzgruppe, höhenverstellbar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 w:rsidRPr="00946C77">
        <w:t>Staukästen mit Soft-Close-Scharnieren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 w:rsidRPr="00946C77">
        <w:t>Klima-Komfortschaum-Matratzen (7 Zonen) (Einzel- und französische Betten)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 w:rsidRPr="00946C77">
        <w:t>Panoram</w:t>
      </w:r>
      <w:r w:rsidR="00CF64FE">
        <w:t>a</w:t>
      </w:r>
      <w:r w:rsidRPr="00946C77">
        <w:t>dachhaube Skylight mit Beleuchtung (LED)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 w:rsidRPr="00946C77">
        <w:t>Fußbodentemperierung elektrisch (im temperierten Bereich)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proofErr w:type="spellStart"/>
      <w:r w:rsidRPr="00946C77">
        <w:t>Truma</w:t>
      </w:r>
      <w:proofErr w:type="spellEnd"/>
      <w:r w:rsidRPr="00946C77">
        <w:t xml:space="preserve"> Gasheizung Combi 6 mit digitale</w:t>
      </w:r>
      <w:r w:rsidR="005C521D">
        <w:t xml:space="preserve">m Bedienteil CP plus </w:t>
      </w:r>
      <w:proofErr w:type="spellStart"/>
      <w:r w:rsidR="005C521D">
        <w:t>iNET</w:t>
      </w:r>
      <w:proofErr w:type="spellEnd"/>
      <w:r w:rsidR="005C521D">
        <w:t xml:space="preserve"> </w:t>
      </w:r>
      <w:proofErr w:type="spellStart"/>
      <w:r w:rsidR="005C521D">
        <w:t>ready</w:t>
      </w:r>
      <w:proofErr w:type="spellEnd"/>
      <w:r w:rsidR="005C521D">
        <w:t xml:space="preserve"> </w:t>
      </w:r>
      <w:r w:rsidRPr="00946C77">
        <w:t xml:space="preserve">mit </w:t>
      </w:r>
      <w:proofErr w:type="spellStart"/>
      <w:r w:rsidRPr="00946C77">
        <w:t>Umluftverteilung</w:t>
      </w:r>
      <w:proofErr w:type="spellEnd"/>
      <w:r w:rsidRPr="00946C77">
        <w:t xml:space="preserve"> und inte</w:t>
      </w:r>
      <w:r w:rsidR="00972900">
        <w:t>griertem Warmwasserboiler (10 Liter</w:t>
      </w:r>
      <w:r w:rsidRPr="00946C77">
        <w:t xml:space="preserve"> Inhalt)</w:t>
      </w:r>
    </w:p>
    <w:p w:rsidR="00946C77" w:rsidRPr="00946C77" w:rsidRDefault="00946C77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proofErr w:type="spellStart"/>
      <w:r w:rsidRPr="00946C77">
        <w:t>iNet</w:t>
      </w:r>
      <w:proofErr w:type="spellEnd"/>
      <w:r w:rsidRPr="00946C77">
        <w:t xml:space="preserve"> Box für die zusätzliche Möglich</w:t>
      </w:r>
      <w:r w:rsidR="005C521D">
        <w:t xml:space="preserve">keit der Heizungssteuerung über </w:t>
      </w:r>
      <w:r w:rsidRPr="00946C77">
        <w:t xml:space="preserve">die </w:t>
      </w:r>
      <w:proofErr w:type="spellStart"/>
      <w:r w:rsidRPr="00946C77">
        <w:t>Truma</w:t>
      </w:r>
      <w:proofErr w:type="spellEnd"/>
      <w:r w:rsidRPr="00946C77">
        <w:t xml:space="preserve"> App (länderabhängig)</w:t>
      </w:r>
    </w:p>
    <w:p w:rsidR="00946C77" w:rsidRDefault="003B606F" w:rsidP="000C2C7E">
      <w:pPr>
        <w:pStyle w:val="Listenabsatz"/>
        <w:numPr>
          <w:ilvl w:val="0"/>
          <w:numId w:val="13"/>
        </w:numPr>
        <w:spacing w:line="360" w:lineRule="auto"/>
        <w:ind w:left="284" w:hanging="284"/>
      </w:pPr>
      <w:r>
        <w:t>TFT-</w:t>
      </w:r>
      <w:proofErr w:type="spellStart"/>
      <w:r>
        <w:t>Touchpane</w:t>
      </w:r>
      <w:r w:rsidR="00946C77" w:rsidRPr="00946C77">
        <w:t>l</w:t>
      </w:r>
      <w:proofErr w:type="spellEnd"/>
      <w:r w:rsidR="00946C77" w:rsidRPr="00946C77">
        <w:t xml:space="preserve"> (zentral) in Glas-Optik (CI-BUS-Bordmanagement)</w:t>
      </w:r>
    </w:p>
    <w:p w:rsidR="005C521D" w:rsidRDefault="005C521D" w:rsidP="00946C77">
      <w:pPr>
        <w:spacing w:line="360" w:lineRule="auto"/>
      </w:pPr>
    </w:p>
    <w:p w:rsidR="005C521D" w:rsidRDefault="005C521D" w:rsidP="00946C77">
      <w:pPr>
        <w:spacing w:line="360" w:lineRule="auto"/>
      </w:pPr>
    </w:p>
    <w:p w:rsidR="000C2C7E" w:rsidRDefault="000C2C7E" w:rsidP="00946C77">
      <w:pPr>
        <w:spacing w:line="360" w:lineRule="auto"/>
      </w:pPr>
    </w:p>
    <w:p w:rsidR="000C2C7E" w:rsidRDefault="000C2C7E" w:rsidP="00946C77">
      <w:pPr>
        <w:spacing w:line="360" w:lineRule="auto"/>
      </w:pPr>
    </w:p>
    <w:p w:rsidR="000C2C7E" w:rsidRPr="0098069C" w:rsidRDefault="000C2C7E" w:rsidP="000C2C7E">
      <w:pPr>
        <w:spacing w:line="360" w:lineRule="auto"/>
        <w:rPr>
          <w:b/>
          <w:sz w:val="32"/>
          <w:szCs w:val="32"/>
        </w:rPr>
      </w:pPr>
    </w:p>
    <w:p w:rsidR="000C2C7E" w:rsidRDefault="000C2C7E" w:rsidP="000C2C7E">
      <w:pPr>
        <w:spacing w:line="360" w:lineRule="auto"/>
        <w:rPr>
          <w:b/>
          <w:sz w:val="32"/>
          <w:szCs w:val="32"/>
        </w:rPr>
      </w:pPr>
      <w:r w:rsidRPr="000C2C7E">
        <w:rPr>
          <w:b/>
          <w:sz w:val="32"/>
          <w:szCs w:val="32"/>
        </w:rPr>
        <w:t>DIAMANT</w:t>
      </w:r>
    </w:p>
    <w:p w:rsidR="000C2C7E" w:rsidRPr="000C2C7E" w:rsidRDefault="000C2C7E" w:rsidP="000C2C7E">
      <w:pPr>
        <w:spacing w:line="360" w:lineRule="auto"/>
        <w:rPr>
          <w:b/>
          <w:sz w:val="32"/>
          <w:szCs w:val="32"/>
        </w:rPr>
      </w:pPr>
      <w:r w:rsidRPr="000C2C7E">
        <w:rPr>
          <w:b/>
          <w:sz w:val="32"/>
          <w:szCs w:val="32"/>
        </w:rPr>
        <w:t xml:space="preserve">3 </w:t>
      </w:r>
      <w:r w:rsidR="00CF64FE">
        <w:rPr>
          <w:b/>
          <w:sz w:val="32"/>
          <w:szCs w:val="32"/>
        </w:rPr>
        <w:t>Modelle</w:t>
      </w:r>
      <w:r w:rsidRPr="000C2C7E">
        <w:rPr>
          <w:b/>
          <w:sz w:val="32"/>
          <w:szCs w:val="32"/>
        </w:rPr>
        <w:t xml:space="preserve"> - nicht einfach neu, sondern eine b</w:t>
      </w:r>
      <w:r w:rsidR="00405535">
        <w:rPr>
          <w:b/>
          <w:sz w:val="32"/>
          <w:szCs w:val="32"/>
        </w:rPr>
        <w:t>rillante</w:t>
      </w:r>
      <w:r w:rsidRPr="000C2C7E">
        <w:rPr>
          <w:b/>
          <w:sz w:val="32"/>
          <w:szCs w:val="32"/>
        </w:rPr>
        <w:t xml:space="preserve"> Erscheinung</w:t>
      </w:r>
    </w:p>
    <w:p w:rsidR="000C2C7E" w:rsidRDefault="000C2C7E" w:rsidP="000C2C7E">
      <w:pPr>
        <w:spacing w:line="360" w:lineRule="auto"/>
      </w:pPr>
    </w:p>
    <w:p w:rsidR="00946C77" w:rsidRPr="000C2C7E" w:rsidRDefault="00946C77" w:rsidP="000C2C7E">
      <w:pPr>
        <w:rPr>
          <w:b/>
        </w:rPr>
      </w:pPr>
      <w:r w:rsidRPr="000C2C7E">
        <w:rPr>
          <w:b/>
        </w:rPr>
        <w:t>Diamant-Neuheiten im Außenbereich</w:t>
      </w:r>
    </w:p>
    <w:p w:rsidR="00946C77" w:rsidRDefault="00946C77" w:rsidP="000C2C7E">
      <w:pPr>
        <w:spacing w:line="300" w:lineRule="auto"/>
      </w:pPr>
      <w:r w:rsidRPr="00946C77">
        <w:t>• Neue Außenhülle und neues Außendesign mit neuem Fendt-Caravan-Logo</w:t>
      </w:r>
      <w:r w:rsidR="000C2C7E">
        <w:t xml:space="preserve"> und neuer Schrifttypographie</w:t>
      </w:r>
    </w:p>
    <w:p w:rsidR="000C2C7E" w:rsidRDefault="000C2C7E" w:rsidP="000C2C7E">
      <w:pPr>
        <w:spacing w:line="300" w:lineRule="auto"/>
      </w:pPr>
      <w:r w:rsidRPr="00946C77">
        <w:t xml:space="preserve">• </w:t>
      </w:r>
      <w:r>
        <w:t xml:space="preserve">Dach in GFK </w:t>
      </w:r>
      <w:r w:rsidRPr="00946C77">
        <w:t>(Sonderausstattung Diamant „Paket 50 Jahre Fendt-Caravan“)</w:t>
      </w:r>
    </w:p>
    <w:p w:rsidR="00946C77" w:rsidRPr="00946C77" w:rsidRDefault="00946C77" w:rsidP="000C2C7E">
      <w:pPr>
        <w:spacing w:line="300" w:lineRule="auto"/>
      </w:pPr>
      <w:r w:rsidRPr="00946C77">
        <w:t xml:space="preserve">• Neue </w:t>
      </w:r>
      <w:r w:rsidR="00405535">
        <w:t xml:space="preserve">markante </w:t>
      </w:r>
      <w:r w:rsidRPr="00946C77">
        <w:t>Fahrzeugaußenbeleuchtung</w:t>
      </w:r>
    </w:p>
    <w:p w:rsidR="00946C77" w:rsidRPr="00946C77" w:rsidRDefault="00946C77" w:rsidP="000C2C7E">
      <w:pPr>
        <w:spacing w:line="300" w:lineRule="auto"/>
      </w:pPr>
      <w:r w:rsidRPr="00946C77">
        <w:t>• Neues Fla</w:t>
      </w:r>
      <w:r w:rsidR="00405535">
        <w:t>s</w:t>
      </w:r>
      <w:r w:rsidRPr="00946C77">
        <w:t>chenkasten-Design</w:t>
      </w:r>
    </w:p>
    <w:p w:rsidR="00946C77" w:rsidRPr="00946C77" w:rsidRDefault="00946C77" w:rsidP="000C2C7E">
      <w:pPr>
        <w:spacing w:line="300" w:lineRule="auto"/>
      </w:pPr>
      <w:r w:rsidRPr="00946C77">
        <w:t>• Neue</w:t>
      </w:r>
      <w:r w:rsidR="00405535">
        <w:t>s</w:t>
      </w:r>
      <w:r w:rsidRPr="00946C77">
        <w:t xml:space="preserve"> Alufelgen</w:t>
      </w:r>
      <w:r w:rsidR="00405535">
        <w:t>design</w:t>
      </w:r>
      <w:r w:rsidRPr="00946C77">
        <w:t xml:space="preserve"> in </w:t>
      </w:r>
      <w:r w:rsidR="00405535">
        <w:t>Ausführung „</w:t>
      </w:r>
      <w:r w:rsidRPr="00946C77">
        <w:t>schwarz-</w:t>
      </w:r>
      <w:r w:rsidR="000C2C7E">
        <w:t>poliert</w:t>
      </w:r>
      <w:r w:rsidR="00405535">
        <w:t>“</w:t>
      </w:r>
    </w:p>
    <w:p w:rsidR="005C521D" w:rsidRDefault="005C521D" w:rsidP="000C2C7E">
      <w:pPr>
        <w:spacing w:line="240" w:lineRule="auto"/>
      </w:pPr>
    </w:p>
    <w:p w:rsidR="00946C77" w:rsidRPr="000C2C7E" w:rsidRDefault="00946C77" w:rsidP="000C2C7E">
      <w:pPr>
        <w:rPr>
          <w:b/>
        </w:rPr>
      </w:pPr>
      <w:r w:rsidRPr="000C2C7E">
        <w:rPr>
          <w:b/>
        </w:rPr>
        <w:t>Diamant-Neuheiten im Innenbereich</w:t>
      </w:r>
    </w:p>
    <w:p w:rsidR="00946C77" w:rsidRPr="00946C77" w:rsidRDefault="00946C77" w:rsidP="000C2C7E">
      <w:pPr>
        <w:tabs>
          <w:tab w:val="left" w:pos="142"/>
        </w:tabs>
        <w:spacing w:line="25" w:lineRule="atLeast"/>
      </w:pPr>
      <w:r w:rsidRPr="00946C77">
        <w:t xml:space="preserve">• </w:t>
      </w:r>
      <w:r w:rsidR="00CF64FE">
        <w:t>Das neue Diamant-Programm umfaß</w:t>
      </w:r>
      <w:r w:rsidRPr="00946C77">
        <w:t xml:space="preserve">t </w:t>
      </w:r>
      <w:r w:rsidR="005C521D">
        <w:t xml:space="preserve">3 </w:t>
      </w:r>
      <w:r w:rsidR="00CF64FE">
        <w:t>Modelle, davon ein Modell</w:t>
      </w:r>
      <w:r w:rsidR="005C521D">
        <w:t xml:space="preserve"> inkl. </w:t>
      </w:r>
      <w:proofErr w:type="spellStart"/>
      <w:r w:rsidRPr="00946C77">
        <w:t>Wohnwand</w:t>
      </w:r>
      <w:proofErr w:type="spellEnd"/>
      <w:r w:rsidRPr="00946C77">
        <w:t xml:space="preserve"> mit Kaminfeuerverkleidung im </w:t>
      </w:r>
      <w:r w:rsidR="0071448C">
        <w:tab/>
      </w:r>
      <w:r w:rsidR="002113EF">
        <w:t xml:space="preserve">Diamant </w:t>
      </w:r>
      <w:r w:rsidRPr="00946C77">
        <w:t>650 SG</w:t>
      </w:r>
    </w:p>
    <w:p w:rsidR="00946C77" w:rsidRPr="00946C77" w:rsidRDefault="0071448C" w:rsidP="000C2C7E">
      <w:pPr>
        <w:spacing w:line="25" w:lineRule="atLeast"/>
      </w:pPr>
      <w:r>
        <w:t xml:space="preserve">• Neue Stehhöhe </w:t>
      </w:r>
      <w:r w:rsidR="00DE7C70">
        <w:t xml:space="preserve"> </w:t>
      </w:r>
      <w:r w:rsidR="005C521D">
        <w:t>198 cm</w:t>
      </w:r>
    </w:p>
    <w:p w:rsidR="00946C77" w:rsidRPr="00946C77" w:rsidRDefault="00946C77" w:rsidP="000C2C7E">
      <w:pPr>
        <w:spacing w:line="25" w:lineRule="atLeast"/>
      </w:pPr>
      <w:r w:rsidRPr="00946C77">
        <w:t xml:space="preserve">• Dachklimaanlage </w:t>
      </w:r>
      <w:proofErr w:type="spellStart"/>
      <w:r w:rsidRPr="00946C77">
        <w:t>Aventa</w:t>
      </w:r>
      <w:proofErr w:type="spellEnd"/>
      <w:r w:rsidRPr="00946C77">
        <w:t xml:space="preserve"> </w:t>
      </w:r>
      <w:proofErr w:type="spellStart"/>
      <w:r w:rsidRPr="00946C77">
        <w:t>Comfort</w:t>
      </w:r>
      <w:proofErr w:type="spellEnd"/>
      <w:r w:rsidR="005C521D">
        <w:t xml:space="preserve"> </w:t>
      </w:r>
      <w:r w:rsidR="00DE7C70">
        <w:t>(Sonderausst</w:t>
      </w:r>
      <w:r w:rsidR="005C521D" w:rsidRPr="00946C77">
        <w:t>attung Diamant „Paket 50 Jahre Fendt-Caravan“)</w:t>
      </w:r>
    </w:p>
    <w:p w:rsidR="00946C77" w:rsidRPr="00946C77" w:rsidRDefault="00946C77" w:rsidP="000C2C7E">
      <w:pPr>
        <w:spacing w:line="25" w:lineRule="atLeast"/>
      </w:pPr>
      <w:r w:rsidRPr="00946C77">
        <w:t>• Neu ist eine Garderobe im Schlafraum (modellabhängig)</w:t>
      </w:r>
    </w:p>
    <w:p w:rsidR="00946C77" w:rsidRPr="00946C77" w:rsidRDefault="00946C77" w:rsidP="000C2C7E">
      <w:pPr>
        <w:spacing w:line="25" w:lineRule="atLeast"/>
      </w:pPr>
      <w:r w:rsidRPr="00946C77">
        <w:t xml:space="preserve">• Neuer Kühlschrank </w:t>
      </w:r>
      <w:r w:rsidR="003B606F">
        <w:t>„</w:t>
      </w:r>
      <w:r w:rsidRPr="00946C77">
        <w:t>Slim-Tower</w:t>
      </w:r>
      <w:r w:rsidR="003B606F">
        <w:t>, 133-Liter“</w:t>
      </w:r>
      <w:r w:rsidRPr="00946C77">
        <w:t xml:space="preserve"> der 10er-Serie (modellabhängig)</w:t>
      </w:r>
    </w:p>
    <w:p w:rsidR="00946C77" w:rsidRPr="00946C77" w:rsidRDefault="00946C77" w:rsidP="000C2C7E">
      <w:pPr>
        <w:spacing w:line="25" w:lineRule="atLeast"/>
      </w:pPr>
      <w:r w:rsidRPr="00946C77">
        <w:t>• Neue Griffe</w:t>
      </w:r>
    </w:p>
    <w:p w:rsidR="00946C77" w:rsidRPr="00946C77" w:rsidRDefault="00946C77" w:rsidP="000C2C7E">
      <w:pPr>
        <w:spacing w:line="25" w:lineRule="atLeast"/>
      </w:pPr>
      <w:r w:rsidRPr="00946C77">
        <w:t xml:space="preserve">• Neuer Wäscheschrank im </w:t>
      </w:r>
      <w:r w:rsidR="002113EF">
        <w:t xml:space="preserve">Diamant </w:t>
      </w:r>
      <w:r w:rsidRPr="00946C77">
        <w:t>650 SG</w:t>
      </w:r>
    </w:p>
    <w:p w:rsidR="00946C77" w:rsidRPr="00946C77" w:rsidRDefault="00946C77" w:rsidP="000C2C7E">
      <w:pPr>
        <w:spacing w:line="25" w:lineRule="atLeast"/>
      </w:pPr>
      <w:r w:rsidRPr="00946C77">
        <w:t xml:space="preserve">• Neue Garderobe mit Türe im </w:t>
      </w:r>
      <w:r w:rsidR="002113EF">
        <w:t xml:space="preserve">Diamant </w:t>
      </w:r>
      <w:r w:rsidRPr="00946C77">
        <w:t>560 SF</w:t>
      </w:r>
    </w:p>
    <w:p w:rsidR="00946C77" w:rsidRPr="00946C77" w:rsidRDefault="00946C77" w:rsidP="000C2C7E">
      <w:pPr>
        <w:spacing w:line="25" w:lineRule="atLeast"/>
      </w:pPr>
      <w:r w:rsidRPr="00946C77">
        <w:t>• Neue Kleiderschrankbeleuchtung mit Ladekabel</w:t>
      </w:r>
    </w:p>
    <w:p w:rsidR="00946C77" w:rsidRPr="00946C77" w:rsidRDefault="00946C77" w:rsidP="000C2C7E">
      <w:pPr>
        <w:spacing w:line="25" w:lineRule="atLeast"/>
      </w:pPr>
      <w:r w:rsidRPr="00946C77">
        <w:t>• Neuer Sicherungskasten mit Stecksystem</w:t>
      </w:r>
    </w:p>
    <w:p w:rsidR="005C521D" w:rsidRPr="00946C77" w:rsidRDefault="00946C77" w:rsidP="000C2C7E">
      <w:pPr>
        <w:spacing w:line="25" w:lineRule="atLeast"/>
      </w:pPr>
      <w:r w:rsidRPr="00946C77">
        <w:t>• Neuer Einstiegsteppich</w:t>
      </w:r>
    </w:p>
    <w:p w:rsidR="00946C77" w:rsidRPr="00946C77" w:rsidRDefault="00946C77" w:rsidP="000C2C7E">
      <w:pPr>
        <w:tabs>
          <w:tab w:val="left" w:pos="142"/>
        </w:tabs>
        <w:spacing w:line="25" w:lineRule="atLeast"/>
      </w:pPr>
      <w:r w:rsidRPr="00946C77">
        <w:t>• Polsterausstattung in Echtleder „</w:t>
      </w:r>
      <w:proofErr w:type="spellStart"/>
      <w:r w:rsidRPr="00946C77">
        <w:t>Zingst</w:t>
      </w:r>
      <w:proofErr w:type="spellEnd"/>
      <w:r w:rsidRPr="00946C77">
        <w:t xml:space="preserve">“ </w:t>
      </w:r>
      <w:r w:rsidR="005C521D" w:rsidRPr="00946C77">
        <w:t>(Sonderausstattung Diamant „Paket 50 Jahre Fendt-Caravan“)</w:t>
      </w:r>
      <w:r w:rsidR="005C521D">
        <w:t xml:space="preserve"> </w:t>
      </w:r>
      <w:r w:rsidRPr="00946C77">
        <w:t xml:space="preserve">oder Stoff </w:t>
      </w:r>
      <w:r w:rsidR="000C2C7E">
        <w:tab/>
        <w:t xml:space="preserve"> </w:t>
      </w:r>
      <w:r w:rsidRPr="00946C77">
        <w:t xml:space="preserve">„Medina“ passend zum </w:t>
      </w:r>
      <w:r w:rsidR="005C521D">
        <w:t xml:space="preserve">Wohnraum eines Luxuscaravans im </w:t>
      </w:r>
      <w:r w:rsidRPr="00946C77">
        <w:t>Möbeldekor „</w:t>
      </w:r>
      <w:proofErr w:type="spellStart"/>
      <w:r w:rsidRPr="00946C77">
        <w:t>Rovero</w:t>
      </w:r>
      <w:proofErr w:type="spellEnd"/>
      <w:r w:rsidRPr="00946C77">
        <w:t>-Castello“</w:t>
      </w:r>
    </w:p>
    <w:p w:rsidR="005C521D" w:rsidRDefault="005C521D" w:rsidP="00946C77">
      <w:pPr>
        <w:spacing w:line="360" w:lineRule="auto"/>
      </w:pPr>
    </w:p>
    <w:p w:rsidR="000C2C7E" w:rsidRDefault="000C2C7E" w:rsidP="00946C77">
      <w:pPr>
        <w:spacing w:line="360" w:lineRule="auto"/>
        <w:rPr>
          <w:b/>
          <w:sz w:val="28"/>
          <w:szCs w:val="28"/>
        </w:rPr>
      </w:pPr>
    </w:p>
    <w:p w:rsidR="0084006A" w:rsidRDefault="0084006A" w:rsidP="00946C77">
      <w:pPr>
        <w:spacing w:line="360" w:lineRule="auto"/>
        <w:rPr>
          <w:b/>
          <w:sz w:val="28"/>
          <w:szCs w:val="28"/>
        </w:rPr>
      </w:pPr>
    </w:p>
    <w:p w:rsidR="00CF64FE" w:rsidRPr="0098069C" w:rsidRDefault="00CF64FE" w:rsidP="00946C77">
      <w:pPr>
        <w:spacing w:line="360" w:lineRule="auto"/>
        <w:rPr>
          <w:b/>
          <w:sz w:val="32"/>
          <w:szCs w:val="32"/>
        </w:rPr>
      </w:pPr>
    </w:p>
    <w:p w:rsidR="00946C77" w:rsidRPr="000C2C7E" w:rsidRDefault="00946C77" w:rsidP="00946C77">
      <w:pPr>
        <w:spacing w:line="360" w:lineRule="auto"/>
        <w:rPr>
          <w:b/>
          <w:sz w:val="32"/>
          <w:szCs w:val="32"/>
        </w:rPr>
      </w:pPr>
      <w:r w:rsidRPr="000C2C7E">
        <w:rPr>
          <w:b/>
          <w:sz w:val="32"/>
          <w:szCs w:val="32"/>
        </w:rPr>
        <w:t>Die Vorteilspakete</w:t>
      </w:r>
      <w:r w:rsidR="00405535">
        <w:rPr>
          <w:b/>
          <w:sz w:val="32"/>
          <w:szCs w:val="32"/>
        </w:rPr>
        <w:t>:</w:t>
      </w:r>
      <w:r w:rsidRPr="000C2C7E">
        <w:rPr>
          <w:b/>
          <w:sz w:val="32"/>
          <w:szCs w:val="32"/>
        </w:rPr>
        <w:t xml:space="preserve"> </w:t>
      </w:r>
      <w:proofErr w:type="spellStart"/>
      <w:r w:rsidR="002113EF">
        <w:rPr>
          <w:b/>
          <w:sz w:val="32"/>
          <w:szCs w:val="32"/>
        </w:rPr>
        <w:t>Safety</w:t>
      </w:r>
      <w:proofErr w:type="spellEnd"/>
      <w:r w:rsidR="002113EF">
        <w:rPr>
          <w:b/>
          <w:sz w:val="32"/>
          <w:szCs w:val="32"/>
        </w:rPr>
        <w:t xml:space="preserve">-, </w:t>
      </w:r>
      <w:proofErr w:type="spellStart"/>
      <w:r w:rsidR="00405535">
        <w:rPr>
          <w:b/>
          <w:sz w:val="32"/>
          <w:szCs w:val="32"/>
        </w:rPr>
        <w:t>Shower</w:t>
      </w:r>
      <w:proofErr w:type="spellEnd"/>
      <w:r w:rsidR="00405535">
        <w:rPr>
          <w:b/>
          <w:sz w:val="32"/>
          <w:szCs w:val="32"/>
        </w:rPr>
        <w:t>-</w:t>
      </w:r>
      <w:r w:rsidR="002113EF">
        <w:rPr>
          <w:b/>
          <w:sz w:val="32"/>
          <w:szCs w:val="32"/>
        </w:rPr>
        <w:t xml:space="preserve"> und Lifestyle-</w:t>
      </w:r>
      <w:r w:rsidR="00405535">
        <w:rPr>
          <w:b/>
          <w:sz w:val="32"/>
          <w:szCs w:val="32"/>
        </w:rPr>
        <w:t>Paket</w:t>
      </w:r>
    </w:p>
    <w:p w:rsidR="00946C77" w:rsidRPr="000C2C7E" w:rsidRDefault="00946C77" w:rsidP="00946C77">
      <w:pPr>
        <w:spacing w:line="360" w:lineRule="auto"/>
        <w:rPr>
          <w:b/>
          <w:sz w:val="32"/>
          <w:szCs w:val="32"/>
        </w:rPr>
      </w:pPr>
      <w:r w:rsidRPr="000C2C7E">
        <w:rPr>
          <w:b/>
          <w:sz w:val="32"/>
          <w:szCs w:val="32"/>
        </w:rPr>
        <w:t>Preisvorteile bei individuellen Zusatzwünschen</w:t>
      </w:r>
    </w:p>
    <w:p w:rsidR="000C2C7E" w:rsidRDefault="000C2C7E" w:rsidP="00946C77">
      <w:pPr>
        <w:spacing w:line="360" w:lineRule="auto"/>
      </w:pPr>
    </w:p>
    <w:p w:rsidR="00946C77" w:rsidRPr="00946C77" w:rsidRDefault="00946C77" w:rsidP="00946C77">
      <w:pPr>
        <w:spacing w:line="360" w:lineRule="auto"/>
      </w:pPr>
      <w:r w:rsidRPr="00946C77">
        <w:t xml:space="preserve">Neben den beliebten Zubehörpaketen gibt es in </w:t>
      </w:r>
      <w:r w:rsidR="005C521D">
        <w:t xml:space="preserve">dieser Saison bei Fendt-Caravan </w:t>
      </w:r>
      <w:r w:rsidR="00405535">
        <w:t>zusätzlich dr</w:t>
      </w:r>
      <w:r w:rsidRPr="00946C77">
        <w:t>ei interessante Vorteilspakete, mit denen man bei</w:t>
      </w:r>
      <w:r w:rsidR="005C521D">
        <w:t xml:space="preserve"> der Individualisierung </w:t>
      </w:r>
      <w:r w:rsidRPr="00946C77">
        <w:t>auch noch reichlich Geld sparen kann</w:t>
      </w:r>
      <w:r w:rsidR="0071448C">
        <w:t>.</w:t>
      </w:r>
    </w:p>
    <w:p w:rsidR="005C521D" w:rsidRDefault="005C521D" w:rsidP="00946C77">
      <w:pPr>
        <w:spacing w:line="360" w:lineRule="auto"/>
      </w:pPr>
    </w:p>
    <w:p w:rsidR="00946C77" w:rsidRPr="00946C77" w:rsidRDefault="0071448C" w:rsidP="00946C77">
      <w:pPr>
        <w:spacing w:line="360" w:lineRule="auto"/>
      </w:pPr>
      <w:r>
        <w:t xml:space="preserve">Das </w:t>
      </w:r>
      <w:proofErr w:type="spellStart"/>
      <w:r>
        <w:t>Safety</w:t>
      </w:r>
      <w:proofErr w:type="spellEnd"/>
      <w:r>
        <w:t>-</w:t>
      </w:r>
      <w:r w:rsidR="00946C77" w:rsidRPr="00946C77">
        <w:t>Paket besteht aus folgenden Einzelposten und ist für alle Baureihen und Grundrisse erhältlich:</w:t>
      </w:r>
    </w:p>
    <w:p w:rsidR="00946C77" w:rsidRPr="00946C77" w:rsidRDefault="00946C77" w:rsidP="002F1D1B">
      <w:r w:rsidRPr="00946C77">
        <w:t>• ATC Trailer Control OEM (Al-Ko) mit Einbau</w:t>
      </w:r>
    </w:p>
    <w:p w:rsidR="00946C77" w:rsidRPr="00946C77" w:rsidRDefault="00946C77" w:rsidP="002F1D1B">
      <w:r w:rsidRPr="00946C77">
        <w:t xml:space="preserve">• Gasdruckregler </w:t>
      </w:r>
      <w:proofErr w:type="spellStart"/>
      <w:r w:rsidRPr="00946C77">
        <w:t>DuoControl</w:t>
      </w:r>
      <w:proofErr w:type="spellEnd"/>
      <w:r w:rsidRPr="00946C77">
        <w:t xml:space="preserve"> CS mit Gasfilter (</w:t>
      </w:r>
      <w:proofErr w:type="spellStart"/>
      <w:r w:rsidRPr="00946C77">
        <w:t>Truma</w:t>
      </w:r>
      <w:proofErr w:type="spellEnd"/>
      <w:r w:rsidRPr="00946C77">
        <w:t>)</w:t>
      </w:r>
    </w:p>
    <w:p w:rsidR="00946C77" w:rsidRPr="00946C77" w:rsidRDefault="00946C77" w:rsidP="002F1D1B">
      <w:r w:rsidRPr="00946C77">
        <w:t xml:space="preserve">• Diebstahlsicherung </w:t>
      </w:r>
      <w:proofErr w:type="spellStart"/>
      <w:r w:rsidRPr="00946C77">
        <w:t>Fullstop</w:t>
      </w:r>
      <w:proofErr w:type="spellEnd"/>
      <w:r w:rsidRPr="00946C77">
        <w:t xml:space="preserve"> mechanisch</w:t>
      </w:r>
    </w:p>
    <w:p w:rsidR="005C521D" w:rsidRDefault="005C521D" w:rsidP="00946C77">
      <w:pPr>
        <w:spacing w:line="360" w:lineRule="auto"/>
      </w:pPr>
    </w:p>
    <w:p w:rsidR="00405535" w:rsidRPr="00946C77" w:rsidRDefault="00405535" w:rsidP="00405535">
      <w:pPr>
        <w:spacing w:line="360" w:lineRule="auto"/>
      </w:pPr>
      <w:r w:rsidRPr="00946C77">
        <w:t xml:space="preserve">Das </w:t>
      </w:r>
      <w:proofErr w:type="spellStart"/>
      <w:r>
        <w:t>Shower</w:t>
      </w:r>
      <w:proofErr w:type="spellEnd"/>
      <w:r>
        <w:t>-</w:t>
      </w:r>
      <w:r w:rsidRPr="00946C77">
        <w:t xml:space="preserve">Paket </w:t>
      </w:r>
      <w:r w:rsidR="002F1D1B">
        <w:t>in ver</w:t>
      </w:r>
      <w:r w:rsidR="0071448C">
        <w:t xml:space="preserve">schiedenen Ausführungen ist für </w:t>
      </w:r>
      <w:r w:rsidRPr="00946C77">
        <w:t xml:space="preserve">alle Baureihen und </w:t>
      </w:r>
      <w:r w:rsidR="00597C8E">
        <w:t xml:space="preserve">viele </w:t>
      </w:r>
      <w:r w:rsidRPr="00946C77">
        <w:t>Grundrisse erhältlich:</w:t>
      </w:r>
    </w:p>
    <w:p w:rsidR="002F1D1B" w:rsidRDefault="002F1D1B" w:rsidP="00405535">
      <w:pPr>
        <w:spacing w:line="360" w:lineRule="auto"/>
      </w:pPr>
      <w:proofErr w:type="spellStart"/>
      <w:r>
        <w:t>S</w:t>
      </w:r>
      <w:r w:rsidR="00C61D2A">
        <w:t>hower</w:t>
      </w:r>
      <w:proofErr w:type="spellEnd"/>
      <w:r w:rsidR="00C61D2A">
        <w:t>-Paket I</w:t>
      </w:r>
      <w:r>
        <w:t xml:space="preserve"> (</w:t>
      </w:r>
      <w:r w:rsidR="00C61D2A">
        <w:t xml:space="preserve">Saphir/Bianco </w:t>
      </w:r>
      <w:proofErr w:type="spellStart"/>
      <w:r w:rsidR="00C61D2A">
        <w:t>Selection</w:t>
      </w:r>
      <w:proofErr w:type="spellEnd"/>
      <w:r>
        <w:t>)</w:t>
      </w:r>
    </w:p>
    <w:p w:rsidR="00405535" w:rsidRPr="00946C77" w:rsidRDefault="00405535" w:rsidP="002F1D1B">
      <w:r w:rsidRPr="00946C77">
        <w:t xml:space="preserve">• </w:t>
      </w:r>
      <w:r w:rsidR="00C61D2A">
        <w:t>Duscheinrichtung mit Vorhang</w:t>
      </w:r>
    </w:p>
    <w:p w:rsidR="00405535" w:rsidRDefault="00405535" w:rsidP="002F1D1B">
      <w:r w:rsidRPr="00946C77">
        <w:t xml:space="preserve">• </w:t>
      </w:r>
      <w:r>
        <w:t>City-Wasseranschluß</w:t>
      </w:r>
      <w:r w:rsidR="002F1D1B">
        <w:t xml:space="preserve"> mit 45 Liter Frischwassertank</w:t>
      </w:r>
    </w:p>
    <w:p w:rsidR="00C61D2A" w:rsidRDefault="00C61D2A" w:rsidP="00C61D2A">
      <w:r w:rsidRPr="00946C77">
        <w:t xml:space="preserve">• </w:t>
      </w:r>
      <w:r>
        <w:t>Warmwasser-Boiler 14 Liter elektrisch (</w:t>
      </w:r>
      <w:proofErr w:type="spellStart"/>
      <w:r>
        <w:t>Truma</w:t>
      </w:r>
      <w:proofErr w:type="spellEnd"/>
      <w:r>
        <w:t>)</w:t>
      </w:r>
    </w:p>
    <w:p w:rsidR="002F1D1B" w:rsidRDefault="002F1D1B" w:rsidP="00405535">
      <w:pPr>
        <w:spacing w:line="360" w:lineRule="auto"/>
      </w:pPr>
    </w:p>
    <w:p w:rsidR="002F1D1B" w:rsidRDefault="00C61D2A" w:rsidP="002F1D1B">
      <w:pPr>
        <w:spacing w:line="360" w:lineRule="auto"/>
      </w:pPr>
      <w:proofErr w:type="spellStart"/>
      <w:r>
        <w:t>Shower</w:t>
      </w:r>
      <w:proofErr w:type="spellEnd"/>
      <w:r>
        <w:t>-Paket II</w:t>
      </w:r>
      <w:r w:rsidR="002F1D1B">
        <w:t xml:space="preserve"> (Saphir</w:t>
      </w:r>
      <w:r>
        <w:t xml:space="preserve"> 560 SKM</w:t>
      </w:r>
      <w:r w:rsidR="002F1D1B">
        <w:t>)</w:t>
      </w:r>
    </w:p>
    <w:p w:rsidR="002F1D1B" w:rsidRDefault="002F1D1B" w:rsidP="002F1D1B">
      <w:r w:rsidRPr="00946C77">
        <w:t xml:space="preserve">• </w:t>
      </w:r>
      <w:r>
        <w:t>City-Wasseranschluß mit 45 Liter Frischwassertank</w:t>
      </w:r>
    </w:p>
    <w:p w:rsidR="002F1D1B" w:rsidRDefault="002F1D1B" w:rsidP="002F1D1B">
      <w:r w:rsidRPr="00946C77">
        <w:t xml:space="preserve">• </w:t>
      </w:r>
      <w:r>
        <w:t>Warmwasser-Boiler 14 Liter elektrisch (</w:t>
      </w:r>
      <w:proofErr w:type="spellStart"/>
      <w:r>
        <w:t>Truma</w:t>
      </w:r>
      <w:proofErr w:type="spellEnd"/>
      <w:r>
        <w:t>)</w:t>
      </w:r>
    </w:p>
    <w:p w:rsidR="002F1D1B" w:rsidRDefault="002F1D1B" w:rsidP="002F1D1B">
      <w:pPr>
        <w:spacing w:line="360" w:lineRule="auto"/>
      </w:pPr>
    </w:p>
    <w:p w:rsidR="002F1D1B" w:rsidRDefault="00C61D2A" w:rsidP="002F1D1B">
      <w:pPr>
        <w:spacing w:line="360" w:lineRule="auto"/>
      </w:pPr>
      <w:proofErr w:type="spellStart"/>
      <w:r>
        <w:t>Shower</w:t>
      </w:r>
      <w:proofErr w:type="spellEnd"/>
      <w:r>
        <w:t>-Paket III</w:t>
      </w:r>
      <w:r w:rsidR="002F1D1B">
        <w:t xml:space="preserve"> (</w:t>
      </w:r>
      <w:r>
        <w:t xml:space="preserve">Bianco </w:t>
      </w:r>
      <w:proofErr w:type="spellStart"/>
      <w:r>
        <w:t>Activ</w:t>
      </w:r>
      <w:proofErr w:type="spellEnd"/>
      <w:r>
        <w:t>/</w:t>
      </w:r>
      <w:proofErr w:type="spellStart"/>
      <w:r>
        <w:t>Tendenza</w:t>
      </w:r>
      <w:proofErr w:type="spellEnd"/>
      <w:r>
        <w:t>/Opal/Diamant - modellabhängig</w:t>
      </w:r>
      <w:r w:rsidR="002F1D1B">
        <w:t>)</w:t>
      </w:r>
    </w:p>
    <w:p w:rsidR="002F1D1B" w:rsidRPr="00946C77" w:rsidRDefault="002F1D1B" w:rsidP="002F1D1B">
      <w:r w:rsidRPr="00946C77">
        <w:t xml:space="preserve">• </w:t>
      </w:r>
      <w:r>
        <w:t>Duscheinrichtung mit Vorhang</w:t>
      </w:r>
    </w:p>
    <w:p w:rsidR="002F1D1B" w:rsidRDefault="002F1D1B" w:rsidP="002F1D1B">
      <w:r w:rsidRPr="00946C77">
        <w:t xml:space="preserve">• </w:t>
      </w:r>
      <w:r>
        <w:t>City-Wasseranschluß mit 45 Liter Frischwassertank</w:t>
      </w:r>
    </w:p>
    <w:p w:rsidR="002F1D1B" w:rsidRDefault="002F1D1B" w:rsidP="002F1D1B">
      <w:r w:rsidRPr="00946C77">
        <w:t xml:space="preserve">• </w:t>
      </w:r>
      <w:r w:rsidR="00C61D2A">
        <w:t xml:space="preserve">Elektrobetrieb für </w:t>
      </w:r>
      <w:proofErr w:type="spellStart"/>
      <w:r w:rsidR="00C61D2A">
        <w:t>Truma</w:t>
      </w:r>
      <w:proofErr w:type="spellEnd"/>
      <w:r w:rsidR="00C61D2A">
        <w:t xml:space="preserve"> C4</w:t>
      </w:r>
    </w:p>
    <w:p w:rsidR="00C61D2A" w:rsidRDefault="00C61D2A" w:rsidP="002F1D1B"/>
    <w:p w:rsidR="00C61D2A" w:rsidRDefault="00C61D2A" w:rsidP="002F1D1B"/>
    <w:p w:rsidR="00C61D2A" w:rsidRDefault="00C61D2A" w:rsidP="00C61D2A">
      <w:pPr>
        <w:spacing w:line="360" w:lineRule="auto"/>
      </w:pPr>
      <w:proofErr w:type="spellStart"/>
      <w:r>
        <w:t>Shower</w:t>
      </w:r>
      <w:proofErr w:type="spellEnd"/>
      <w:r>
        <w:t xml:space="preserve">-Paket IV (Bianco </w:t>
      </w:r>
      <w:proofErr w:type="spellStart"/>
      <w:r>
        <w:t>Activ</w:t>
      </w:r>
      <w:proofErr w:type="spellEnd"/>
      <w:r>
        <w:t>/</w:t>
      </w:r>
      <w:proofErr w:type="spellStart"/>
      <w:r>
        <w:t>Tendenza</w:t>
      </w:r>
      <w:proofErr w:type="spellEnd"/>
      <w:r>
        <w:t>/Opal/Diamant - modellabhängig)</w:t>
      </w:r>
    </w:p>
    <w:p w:rsidR="00C61D2A" w:rsidRPr="00946C77" w:rsidRDefault="00C61D2A" w:rsidP="00C61D2A">
      <w:r w:rsidRPr="00946C77">
        <w:t xml:space="preserve">• </w:t>
      </w:r>
      <w:r>
        <w:t>Duscheinrichtung mit Vorhang</w:t>
      </w:r>
    </w:p>
    <w:p w:rsidR="00C61D2A" w:rsidRDefault="00C61D2A" w:rsidP="00C61D2A">
      <w:r w:rsidRPr="00946C77">
        <w:t xml:space="preserve">• </w:t>
      </w:r>
      <w:r>
        <w:t>City-Wasseranschluß mit 45 Liter Frischwassertank</w:t>
      </w:r>
    </w:p>
    <w:p w:rsidR="00C61D2A" w:rsidRDefault="00C61D2A" w:rsidP="00C61D2A">
      <w:r w:rsidRPr="00946C77">
        <w:t xml:space="preserve">• </w:t>
      </w:r>
      <w:r>
        <w:t xml:space="preserve">Elektrobetrieb für </w:t>
      </w:r>
      <w:proofErr w:type="spellStart"/>
      <w:r>
        <w:t>Truma</w:t>
      </w:r>
      <w:proofErr w:type="spellEnd"/>
      <w:r>
        <w:t xml:space="preserve"> C6</w:t>
      </w:r>
    </w:p>
    <w:p w:rsidR="00C61D2A" w:rsidRDefault="00C61D2A" w:rsidP="002F1D1B"/>
    <w:p w:rsidR="00C61D2A" w:rsidRDefault="00C61D2A" w:rsidP="00C61D2A">
      <w:pPr>
        <w:spacing w:line="360" w:lineRule="auto"/>
      </w:pPr>
      <w:proofErr w:type="spellStart"/>
      <w:r>
        <w:t>Shower</w:t>
      </w:r>
      <w:proofErr w:type="spellEnd"/>
      <w:r>
        <w:t xml:space="preserve">-Paket V (Bianco </w:t>
      </w:r>
      <w:proofErr w:type="spellStart"/>
      <w:r>
        <w:t>Activ</w:t>
      </w:r>
      <w:proofErr w:type="spellEnd"/>
      <w:r>
        <w:t>/</w:t>
      </w:r>
      <w:proofErr w:type="spellStart"/>
      <w:r>
        <w:t>Tendenza</w:t>
      </w:r>
      <w:proofErr w:type="spellEnd"/>
      <w:r>
        <w:t>/Opal/Diamant - modellabhängig)</w:t>
      </w:r>
    </w:p>
    <w:p w:rsidR="00C61D2A" w:rsidRPr="00946C77" w:rsidRDefault="00C61D2A" w:rsidP="00C61D2A">
      <w:r w:rsidRPr="00946C77">
        <w:t xml:space="preserve">• </w:t>
      </w:r>
      <w:r>
        <w:t>Duscheinrichtung mit Vorhang</w:t>
      </w:r>
    </w:p>
    <w:p w:rsidR="00C61D2A" w:rsidRDefault="00C61D2A" w:rsidP="00C61D2A">
      <w:r w:rsidRPr="00946C77">
        <w:t xml:space="preserve">• </w:t>
      </w:r>
      <w:r>
        <w:t>City-Wasseranschluß mit 45 Liter Frischwassertank</w:t>
      </w:r>
    </w:p>
    <w:p w:rsidR="00C61D2A" w:rsidRDefault="00C61D2A" w:rsidP="00C61D2A">
      <w:r w:rsidRPr="00946C77">
        <w:t xml:space="preserve">• </w:t>
      </w:r>
      <w:r>
        <w:t xml:space="preserve">Elektrobetrieb für </w:t>
      </w:r>
      <w:proofErr w:type="spellStart"/>
      <w:r>
        <w:t>Truma</w:t>
      </w:r>
      <w:proofErr w:type="spellEnd"/>
      <w:r>
        <w:t xml:space="preserve"> C6</w:t>
      </w:r>
    </w:p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C61D2A" w:rsidRDefault="00C61D2A" w:rsidP="002F1D1B"/>
    <w:p w:rsidR="000C2C7E" w:rsidRPr="0098069C" w:rsidRDefault="000C2C7E" w:rsidP="00946C77">
      <w:pPr>
        <w:spacing w:line="360" w:lineRule="auto"/>
        <w:rPr>
          <w:b/>
          <w:sz w:val="32"/>
          <w:szCs w:val="32"/>
        </w:rPr>
      </w:pPr>
    </w:p>
    <w:p w:rsidR="00405535" w:rsidRPr="000C2C7E" w:rsidRDefault="00405535" w:rsidP="00405535">
      <w:pPr>
        <w:spacing w:line="360" w:lineRule="auto"/>
        <w:rPr>
          <w:b/>
          <w:sz w:val="32"/>
          <w:szCs w:val="32"/>
        </w:rPr>
      </w:pPr>
      <w:r w:rsidRPr="000C2C7E">
        <w:rPr>
          <w:b/>
          <w:sz w:val="32"/>
          <w:szCs w:val="32"/>
        </w:rPr>
        <w:t>Die Vorteilspakete</w:t>
      </w:r>
      <w:r>
        <w:rPr>
          <w:b/>
          <w:sz w:val="32"/>
          <w:szCs w:val="32"/>
        </w:rPr>
        <w:t>:</w:t>
      </w:r>
      <w:r w:rsidR="002113EF" w:rsidRPr="000C2C7E">
        <w:rPr>
          <w:b/>
          <w:sz w:val="32"/>
          <w:szCs w:val="32"/>
        </w:rPr>
        <w:t xml:space="preserve"> </w:t>
      </w:r>
      <w:proofErr w:type="spellStart"/>
      <w:r w:rsidR="002113EF">
        <w:rPr>
          <w:b/>
          <w:sz w:val="32"/>
          <w:szCs w:val="32"/>
        </w:rPr>
        <w:t>Safety</w:t>
      </w:r>
      <w:proofErr w:type="spellEnd"/>
      <w:r w:rsidR="002113EF">
        <w:rPr>
          <w:b/>
          <w:sz w:val="32"/>
          <w:szCs w:val="32"/>
        </w:rPr>
        <w:t xml:space="preserve">-, </w:t>
      </w:r>
      <w:proofErr w:type="spellStart"/>
      <w:r w:rsidR="002113EF">
        <w:rPr>
          <w:b/>
          <w:sz w:val="32"/>
          <w:szCs w:val="32"/>
        </w:rPr>
        <w:t>Shower</w:t>
      </w:r>
      <w:proofErr w:type="spellEnd"/>
      <w:r w:rsidR="002113EF">
        <w:rPr>
          <w:b/>
          <w:sz w:val="32"/>
          <w:szCs w:val="32"/>
        </w:rPr>
        <w:t>- und Lifestyle-Paket</w:t>
      </w:r>
    </w:p>
    <w:p w:rsidR="00405535" w:rsidRPr="000C2C7E" w:rsidRDefault="00405535" w:rsidP="00405535">
      <w:pPr>
        <w:spacing w:line="360" w:lineRule="auto"/>
        <w:rPr>
          <w:b/>
          <w:sz w:val="32"/>
          <w:szCs w:val="32"/>
        </w:rPr>
      </w:pPr>
      <w:r w:rsidRPr="000C2C7E">
        <w:rPr>
          <w:b/>
          <w:sz w:val="32"/>
          <w:szCs w:val="32"/>
        </w:rPr>
        <w:t>Preisvorteile bei individuellen Zusatzwünschen</w:t>
      </w:r>
    </w:p>
    <w:p w:rsidR="000C2C7E" w:rsidRDefault="000C2C7E" w:rsidP="00946C77">
      <w:pPr>
        <w:spacing w:line="360" w:lineRule="auto"/>
      </w:pPr>
    </w:p>
    <w:p w:rsidR="00946C77" w:rsidRPr="00946C77" w:rsidRDefault="0071448C" w:rsidP="00946C77">
      <w:pPr>
        <w:spacing w:line="360" w:lineRule="auto"/>
      </w:pPr>
      <w:r>
        <w:t>Das Lifestyle-</w:t>
      </w:r>
      <w:r w:rsidR="00946C77" w:rsidRPr="00946C77">
        <w:t xml:space="preserve">Paket besteht aus folgenden Einzelposten und ist erhältlich für Bianco </w:t>
      </w:r>
      <w:proofErr w:type="spellStart"/>
      <w:r w:rsidR="00946C77" w:rsidRPr="00946C77">
        <w:t>Selection</w:t>
      </w:r>
      <w:proofErr w:type="spellEnd"/>
      <w:r w:rsidR="00946C77" w:rsidRPr="00946C77">
        <w:t xml:space="preserve"> 465 SFB und </w:t>
      </w:r>
      <w:r w:rsidR="002113EF">
        <w:t xml:space="preserve">Bianco </w:t>
      </w:r>
      <w:proofErr w:type="spellStart"/>
      <w:r w:rsidR="002113EF">
        <w:t>Selection</w:t>
      </w:r>
      <w:proofErr w:type="spellEnd"/>
      <w:r w:rsidR="002113EF">
        <w:t xml:space="preserve"> 515 SG, </w:t>
      </w:r>
      <w:r w:rsidR="00946C77" w:rsidRPr="00946C77">
        <w:t xml:space="preserve">für </w:t>
      </w:r>
      <w:proofErr w:type="spellStart"/>
      <w:r w:rsidR="00946C77" w:rsidRPr="00946C77">
        <w:t>Tendenza</w:t>
      </w:r>
      <w:proofErr w:type="spellEnd"/>
      <w:r w:rsidR="00946C77" w:rsidRPr="00946C77">
        <w:t xml:space="preserve"> 465 SFB und </w:t>
      </w:r>
      <w:proofErr w:type="spellStart"/>
      <w:r w:rsidR="002113EF">
        <w:t>Tendenza</w:t>
      </w:r>
      <w:proofErr w:type="spellEnd"/>
      <w:r w:rsidR="002113EF">
        <w:t xml:space="preserve"> </w:t>
      </w:r>
      <w:r w:rsidR="00946C77" w:rsidRPr="00946C77">
        <w:t xml:space="preserve">515 SG sowie Opal 465 SFH und </w:t>
      </w:r>
      <w:r w:rsidR="002113EF">
        <w:t xml:space="preserve">Opal </w:t>
      </w:r>
      <w:r w:rsidR="00946C77" w:rsidRPr="00946C77">
        <w:t>515 SG:</w:t>
      </w:r>
    </w:p>
    <w:p w:rsidR="00946C77" w:rsidRPr="00946C77" w:rsidRDefault="00946C77" w:rsidP="00946C77">
      <w:pPr>
        <w:spacing w:line="360" w:lineRule="auto"/>
      </w:pPr>
      <w:r w:rsidRPr="00946C77">
        <w:t>• Dachklimaanlage „</w:t>
      </w:r>
      <w:proofErr w:type="spellStart"/>
      <w:r w:rsidRPr="00946C77">
        <w:t>Aventa</w:t>
      </w:r>
      <w:proofErr w:type="spellEnd"/>
      <w:r w:rsidRPr="00946C77">
        <w:t xml:space="preserve"> </w:t>
      </w:r>
      <w:proofErr w:type="spellStart"/>
      <w:r w:rsidR="000C2C7E">
        <w:t>Comfort</w:t>
      </w:r>
      <w:proofErr w:type="spellEnd"/>
      <w:r w:rsidR="000C2C7E">
        <w:t>“ (</w:t>
      </w:r>
      <w:proofErr w:type="spellStart"/>
      <w:r w:rsidR="000C2C7E">
        <w:t>Truma</w:t>
      </w:r>
      <w:proofErr w:type="spellEnd"/>
      <w:r w:rsidR="000C2C7E">
        <w:t>)</w:t>
      </w:r>
      <w:r w:rsidR="000F4FF7">
        <w:t xml:space="preserve"> oder Dachklimaanlage „</w:t>
      </w:r>
      <w:proofErr w:type="spellStart"/>
      <w:r w:rsidR="000F4FF7">
        <w:t>Aventa</w:t>
      </w:r>
      <w:proofErr w:type="spellEnd"/>
      <w:r w:rsidR="000F4FF7">
        <w:t xml:space="preserve"> </w:t>
      </w:r>
      <w:proofErr w:type="spellStart"/>
      <w:r w:rsidR="000F4FF7">
        <w:t>Comfort</w:t>
      </w:r>
      <w:proofErr w:type="spellEnd"/>
      <w:r w:rsidR="000F4FF7">
        <w:t>“ (</w:t>
      </w:r>
      <w:proofErr w:type="spellStart"/>
      <w:r w:rsidR="000F4FF7">
        <w:t>Truma</w:t>
      </w:r>
      <w:proofErr w:type="spellEnd"/>
      <w:r w:rsidR="000F4FF7">
        <w:t>) + Mini-Midi</w:t>
      </w:r>
    </w:p>
    <w:p w:rsidR="00946C77" w:rsidRPr="00946C77" w:rsidRDefault="00946C77" w:rsidP="00946C77">
      <w:pPr>
        <w:spacing w:line="360" w:lineRule="auto"/>
      </w:pPr>
      <w:r w:rsidRPr="00946C77">
        <w:t xml:space="preserve">• Diebstahlsicherung </w:t>
      </w:r>
      <w:proofErr w:type="spellStart"/>
      <w:r w:rsidRPr="00946C77">
        <w:t>Fullstop</w:t>
      </w:r>
      <w:proofErr w:type="spellEnd"/>
      <w:r w:rsidRPr="00946C77">
        <w:t xml:space="preserve"> mechanisch</w:t>
      </w:r>
    </w:p>
    <w:p w:rsidR="00946C77" w:rsidRPr="00946C77" w:rsidRDefault="00946C77" w:rsidP="00946C77">
      <w:pPr>
        <w:spacing w:line="360" w:lineRule="auto"/>
      </w:pPr>
      <w:r w:rsidRPr="00946C77">
        <w:t>• Matratzen Klimakomfortschaum (7</w:t>
      </w:r>
      <w:r w:rsidR="000F4FF7">
        <w:t xml:space="preserve"> </w:t>
      </w:r>
      <w:r w:rsidRPr="00946C77">
        <w:t>Zonen) (Einzel-/franz. Betten)</w:t>
      </w:r>
    </w:p>
    <w:p w:rsidR="00946C77" w:rsidRPr="00946C77" w:rsidRDefault="00946C77" w:rsidP="00946C77">
      <w:pPr>
        <w:spacing w:line="360" w:lineRule="auto"/>
      </w:pPr>
      <w:r w:rsidRPr="00946C77">
        <w:t>• Alufiber-Dach (mit verbessertem Hagelschutz)</w:t>
      </w:r>
    </w:p>
    <w:p w:rsidR="00946C77" w:rsidRPr="00946C77" w:rsidRDefault="00946C77" w:rsidP="00946C77">
      <w:pPr>
        <w:spacing w:line="360" w:lineRule="auto"/>
      </w:pPr>
      <w:r w:rsidRPr="00946C77">
        <w:t>• Autark-Paket mit Batterie (55 Ah)</w:t>
      </w:r>
    </w:p>
    <w:p w:rsidR="00946C77" w:rsidRPr="00946C77" w:rsidRDefault="00946C77" w:rsidP="00946C77">
      <w:pPr>
        <w:spacing w:line="360" w:lineRule="auto"/>
      </w:pPr>
      <w:r w:rsidRPr="00946C77">
        <w:t xml:space="preserve">• ATC </w:t>
      </w:r>
      <w:r w:rsidR="00EC1CC2">
        <w:t xml:space="preserve">2.0 </w:t>
      </w:r>
      <w:r w:rsidRPr="00946C77">
        <w:t>Trailer Control OEM (Al-Ko) mit Einbau (EA)</w:t>
      </w:r>
    </w:p>
    <w:p w:rsidR="00946C77" w:rsidRPr="00946C77" w:rsidRDefault="000F4FF7" w:rsidP="00946C77">
      <w:pPr>
        <w:spacing w:line="360" w:lineRule="auto"/>
      </w:pPr>
      <w:r>
        <w:t xml:space="preserve">• Dachmarkise </w:t>
      </w:r>
      <w:proofErr w:type="spellStart"/>
      <w:r>
        <w:t>Omnistor</w:t>
      </w:r>
      <w:proofErr w:type="spellEnd"/>
      <w:r>
        <w:t xml:space="preserve"> 63</w:t>
      </w:r>
      <w:r w:rsidR="00946C77" w:rsidRPr="00946C77">
        <w:t>00 (</w:t>
      </w:r>
      <w:proofErr w:type="spellStart"/>
      <w:r w:rsidR="00946C77" w:rsidRPr="00946C77">
        <w:t>Fb</w:t>
      </w:r>
      <w:proofErr w:type="spellEnd"/>
      <w:r w:rsidR="00946C77" w:rsidRPr="00946C77">
        <w:t xml:space="preserve">: </w:t>
      </w:r>
      <w:proofErr w:type="spellStart"/>
      <w:r w:rsidR="00946C77" w:rsidRPr="00946C77">
        <w:t>Mystic</w:t>
      </w:r>
      <w:proofErr w:type="spellEnd"/>
      <w:r w:rsidR="00946C77" w:rsidRPr="00946C77">
        <w:t xml:space="preserve"> </w:t>
      </w:r>
      <w:proofErr w:type="spellStart"/>
      <w:r w:rsidR="00946C77" w:rsidRPr="00946C77">
        <w:t>grey</w:t>
      </w:r>
      <w:proofErr w:type="spellEnd"/>
      <w:r w:rsidR="00946C77" w:rsidRPr="00946C77">
        <w:t>) (Thule)</w:t>
      </w:r>
    </w:p>
    <w:p w:rsidR="00946C77" w:rsidRPr="00946C77" w:rsidRDefault="00946C77" w:rsidP="00946C77">
      <w:pPr>
        <w:spacing w:line="360" w:lineRule="auto"/>
      </w:pPr>
      <w:r w:rsidRPr="00946C77">
        <w:t>• Gewichtserhöhung 1.700 kg AAA</w:t>
      </w:r>
      <w:r w:rsidR="005C521D">
        <w:t xml:space="preserve"> oder 1.800 kg </w:t>
      </w:r>
      <w:r w:rsidR="0071448C">
        <w:t xml:space="preserve">AAA </w:t>
      </w:r>
      <w:r w:rsidR="005C521D">
        <w:t>(modellabhängig</w:t>
      </w:r>
      <w:r w:rsidR="00A1725A">
        <w:t xml:space="preserve">; bei Bianco </w:t>
      </w:r>
      <w:proofErr w:type="spellStart"/>
      <w:r w:rsidR="00A1725A">
        <w:t>Selection</w:t>
      </w:r>
      <w:proofErr w:type="spellEnd"/>
      <w:r w:rsidR="00A1725A">
        <w:t xml:space="preserve"> 515 SG mit Alufelgen</w:t>
      </w:r>
      <w:r w:rsidR="005C521D">
        <w:t>)</w:t>
      </w:r>
    </w:p>
    <w:p w:rsidR="00946C77" w:rsidRPr="00946C77" w:rsidRDefault="00946C77" w:rsidP="00946C77">
      <w:pPr>
        <w:spacing w:line="360" w:lineRule="auto"/>
      </w:pPr>
      <w:r w:rsidRPr="00946C77">
        <w:t xml:space="preserve">• Gas </w:t>
      </w:r>
      <w:proofErr w:type="spellStart"/>
      <w:r w:rsidRPr="00946C77">
        <w:t>LevelCon</w:t>
      </w:r>
      <w:r w:rsidR="000F4FF7">
        <w:t>trol</w:t>
      </w:r>
      <w:proofErr w:type="spellEnd"/>
      <w:r w:rsidR="000F4FF7">
        <w:t xml:space="preserve"> für Stahlflasche (</w:t>
      </w:r>
      <w:proofErr w:type="spellStart"/>
      <w:r w:rsidR="000F4FF7">
        <w:t>Truma</w:t>
      </w:r>
      <w:proofErr w:type="spellEnd"/>
      <w:r w:rsidR="000F4FF7">
        <w:t>), 1</w:t>
      </w:r>
      <w:r w:rsidRPr="00946C77">
        <w:t xml:space="preserve"> Stück</w:t>
      </w:r>
    </w:p>
    <w:p w:rsidR="00946C77" w:rsidRPr="00946C77" w:rsidRDefault="00946C77" w:rsidP="00946C77">
      <w:pPr>
        <w:spacing w:line="360" w:lineRule="auto"/>
      </w:pPr>
      <w:r w:rsidRPr="00946C77">
        <w:t xml:space="preserve">• </w:t>
      </w:r>
      <w:proofErr w:type="spellStart"/>
      <w:r w:rsidRPr="00946C77">
        <w:t>Spannbetttuch</w:t>
      </w:r>
      <w:proofErr w:type="spellEnd"/>
      <w:r w:rsidRPr="00946C77">
        <w:t xml:space="preserve"> (Einzel-/franz. Betten)</w:t>
      </w:r>
    </w:p>
    <w:p w:rsidR="00946C77" w:rsidRPr="00946C77" w:rsidRDefault="00946C77" w:rsidP="00946C77">
      <w:pPr>
        <w:spacing w:line="360" w:lineRule="auto"/>
      </w:pPr>
      <w:r w:rsidRPr="00946C77">
        <w:t>• TV-Halter „Sky“ mit Gelenkarm</w:t>
      </w:r>
    </w:p>
    <w:p w:rsidR="005946D9" w:rsidRPr="00946C77" w:rsidRDefault="005946D9" w:rsidP="005946D9">
      <w:pPr>
        <w:spacing w:line="360" w:lineRule="auto"/>
      </w:pPr>
      <w:r w:rsidRPr="00946C77">
        <w:t>• Flachbildschirm 60 cm (24")</w:t>
      </w:r>
    </w:p>
    <w:p w:rsidR="00946C77" w:rsidRPr="00946C77" w:rsidRDefault="00946C77" w:rsidP="00946C77">
      <w:pPr>
        <w:spacing w:line="360" w:lineRule="auto"/>
      </w:pPr>
      <w:bookmarkStart w:id="0" w:name="_GoBack"/>
      <w:bookmarkEnd w:id="0"/>
      <w:r w:rsidRPr="00946C77">
        <w:t>•</w:t>
      </w:r>
      <w:r w:rsidR="005946D9">
        <w:t xml:space="preserve"> Dekoraufkleber</w:t>
      </w:r>
      <w:r w:rsidRPr="00946C77">
        <w:t xml:space="preserve"> </w:t>
      </w:r>
      <w:r w:rsidR="005946D9">
        <w:t>„</w:t>
      </w:r>
      <w:r w:rsidRPr="00946C77">
        <w:t>Lifestyle</w:t>
      </w:r>
      <w:r w:rsidR="005946D9">
        <w:t>“</w:t>
      </w:r>
    </w:p>
    <w:p w:rsidR="00946C77" w:rsidRDefault="00946C77" w:rsidP="004C4741">
      <w:pPr>
        <w:rPr>
          <w:rFonts w:ascii="Calibri" w:hAnsi="Calibri"/>
          <w:b/>
          <w:sz w:val="32"/>
          <w:szCs w:val="32"/>
        </w:rPr>
      </w:pPr>
    </w:p>
    <w:p w:rsidR="00946C77" w:rsidRDefault="00946C77" w:rsidP="004C4741">
      <w:pPr>
        <w:rPr>
          <w:rFonts w:ascii="Calibri" w:hAnsi="Calibri"/>
          <w:b/>
          <w:sz w:val="32"/>
          <w:szCs w:val="32"/>
        </w:rPr>
      </w:pPr>
    </w:p>
    <w:p w:rsidR="00946C77" w:rsidRDefault="00946C77" w:rsidP="004C4741">
      <w:pPr>
        <w:rPr>
          <w:rFonts w:ascii="Calibri" w:hAnsi="Calibri"/>
          <w:b/>
          <w:sz w:val="32"/>
          <w:szCs w:val="32"/>
        </w:rPr>
      </w:pPr>
    </w:p>
    <w:p w:rsidR="00946C77" w:rsidRDefault="00946C77" w:rsidP="004C4741">
      <w:pPr>
        <w:rPr>
          <w:rFonts w:ascii="Calibri" w:hAnsi="Calibri"/>
          <w:b/>
          <w:sz w:val="32"/>
          <w:szCs w:val="32"/>
        </w:rPr>
      </w:pPr>
    </w:p>
    <w:p w:rsidR="000C2C7E" w:rsidRDefault="000C2C7E" w:rsidP="005C521D">
      <w:pPr>
        <w:spacing w:line="360" w:lineRule="auto"/>
        <w:rPr>
          <w:rFonts w:ascii="Calibri" w:hAnsi="Calibri"/>
          <w:b/>
          <w:sz w:val="32"/>
          <w:szCs w:val="32"/>
        </w:rPr>
      </w:pPr>
    </w:p>
    <w:p w:rsidR="002113EF" w:rsidRPr="0098069C" w:rsidRDefault="002113EF" w:rsidP="005C521D">
      <w:pPr>
        <w:spacing w:line="360" w:lineRule="auto"/>
        <w:rPr>
          <w:rFonts w:ascii="Calibri" w:hAnsi="Calibri"/>
          <w:b/>
          <w:sz w:val="32"/>
          <w:szCs w:val="32"/>
        </w:rPr>
      </w:pPr>
    </w:p>
    <w:p w:rsidR="005C521D" w:rsidRPr="000C2C7E" w:rsidRDefault="00DE6A17" w:rsidP="005C521D">
      <w:pPr>
        <w:spacing w:line="360" w:lineRule="auto"/>
        <w:rPr>
          <w:rFonts w:ascii="Calibri" w:hAnsi="Calibri"/>
          <w:b/>
          <w:sz w:val="32"/>
          <w:szCs w:val="32"/>
        </w:rPr>
      </w:pPr>
      <w:r w:rsidRPr="000C2C7E">
        <w:rPr>
          <w:rFonts w:ascii="Calibri" w:hAnsi="Calibri"/>
          <w:b/>
          <w:sz w:val="32"/>
          <w:szCs w:val="32"/>
        </w:rPr>
        <w:t>Modellübersicht 2021</w:t>
      </w:r>
      <w:r w:rsidR="005C521D" w:rsidRPr="000C2C7E">
        <w:rPr>
          <w:rFonts w:ascii="Calibri" w:hAnsi="Calibri"/>
          <w:b/>
          <w:sz w:val="32"/>
          <w:szCs w:val="32"/>
        </w:rPr>
        <w:t xml:space="preserve"> - 1 -</w:t>
      </w:r>
    </w:p>
    <w:p w:rsidR="005C521D" w:rsidRPr="00F04533" w:rsidRDefault="005C521D" w:rsidP="005C521D">
      <w:pPr>
        <w:spacing w:line="360" w:lineRule="auto"/>
        <w:rPr>
          <w:rFonts w:ascii="Calibri" w:hAnsi="Calibri"/>
        </w:rPr>
      </w:pPr>
    </w:p>
    <w:p w:rsidR="005C521D" w:rsidRPr="00F04533" w:rsidRDefault="005C521D" w:rsidP="005C521D">
      <w:pPr>
        <w:spacing w:line="360" w:lineRule="auto"/>
        <w:rPr>
          <w:rFonts w:ascii="Calibri" w:hAnsi="Calibri"/>
        </w:rPr>
      </w:pPr>
      <w:r w:rsidRPr="00F04533">
        <w:rPr>
          <w:rFonts w:ascii="Calibri" w:hAnsi="Calibri"/>
        </w:rPr>
        <w:t xml:space="preserve">Die Caravan-Modellreihen </w:t>
      </w:r>
      <w:r w:rsidR="00DE6A17">
        <w:rPr>
          <w:rFonts w:ascii="Calibri" w:hAnsi="Calibri"/>
        </w:rPr>
        <w:t>2021</w:t>
      </w:r>
      <w:r>
        <w:rPr>
          <w:rFonts w:ascii="Calibri" w:hAnsi="Calibri"/>
        </w:rPr>
        <w:t xml:space="preserve"> </w:t>
      </w:r>
      <w:r w:rsidRPr="00F04533">
        <w:rPr>
          <w:rFonts w:ascii="Calibri" w:hAnsi="Calibri"/>
        </w:rPr>
        <w:t>im Überblick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09"/>
        <w:gridCol w:w="1709"/>
        <w:gridCol w:w="1750"/>
        <w:gridCol w:w="1644"/>
        <w:gridCol w:w="1701"/>
        <w:gridCol w:w="1701"/>
      </w:tblGrid>
      <w:tr w:rsidR="005C521D" w:rsidRPr="0016438E" w:rsidTr="005B5E9A">
        <w:tc>
          <w:tcPr>
            <w:tcW w:w="1809" w:type="dxa"/>
          </w:tcPr>
          <w:p w:rsidR="005C521D" w:rsidRPr="0016438E" w:rsidRDefault="005C521D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>Saphir</w:t>
            </w:r>
          </w:p>
        </w:tc>
        <w:tc>
          <w:tcPr>
            <w:tcW w:w="1709" w:type="dxa"/>
          </w:tcPr>
          <w:p w:rsidR="005C521D" w:rsidRPr="0016438E" w:rsidRDefault="005C521D" w:rsidP="0071448C">
            <w:pPr>
              <w:spacing w:line="360" w:lineRule="auto"/>
              <w:ind w:hanging="100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 xml:space="preserve">Bianco </w:t>
            </w:r>
            <w:proofErr w:type="spellStart"/>
            <w:r w:rsidRPr="0016438E">
              <w:rPr>
                <w:rFonts w:ascii="Calibri" w:hAnsi="Calibri"/>
                <w:b/>
              </w:rPr>
              <w:t>Selection</w:t>
            </w:r>
            <w:proofErr w:type="spellEnd"/>
          </w:p>
        </w:tc>
        <w:tc>
          <w:tcPr>
            <w:tcW w:w="1750" w:type="dxa"/>
          </w:tcPr>
          <w:p w:rsidR="005C521D" w:rsidRPr="0016438E" w:rsidRDefault="005C521D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 xml:space="preserve">Bianco </w:t>
            </w:r>
            <w:proofErr w:type="spellStart"/>
            <w:r w:rsidRPr="0016438E">
              <w:rPr>
                <w:rFonts w:ascii="Calibri" w:hAnsi="Calibri"/>
                <w:b/>
              </w:rPr>
              <w:t>Activ</w:t>
            </w:r>
            <w:proofErr w:type="spellEnd"/>
          </w:p>
        </w:tc>
        <w:tc>
          <w:tcPr>
            <w:tcW w:w="1644" w:type="dxa"/>
          </w:tcPr>
          <w:p w:rsidR="005C521D" w:rsidRPr="0016438E" w:rsidRDefault="005C521D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proofErr w:type="spellStart"/>
            <w:r w:rsidRPr="0016438E">
              <w:rPr>
                <w:rFonts w:ascii="Calibri" w:hAnsi="Calibri"/>
                <w:b/>
              </w:rPr>
              <w:t>Tendenza</w:t>
            </w:r>
            <w:proofErr w:type="spellEnd"/>
          </w:p>
        </w:tc>
        <w:tc>
          <w:tcPr>
            <w:tcW w:w="1701" w:type="dxa"/>
          </w:tcPr>
          <w:p w:rsidR="005C521D" w:rsidRPr="0016438E" w:rsidRDefault="005C521D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>Opal</w:t>
            </w:r>
          </w:p>
        </w:tc>
        <w:tc>
          <w:tcPr>
            <w:tcW w:w="1701" w:type="dxa"/>
          </w:tcPr>
          <w:p w:rsidR="005C521D" w:rsidRPr="0016438E" w:rsidRDefault="005C521D" w:rsidP="0071448C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 w:rsidRPr="0016438E">
              <w:rPr>
                <w:rFonts w:ascii="Calibri" w:hAnsi="Calibri"/>
                <w:b/>
              </w:rPr>
              <w:t>Diamant</w:t>
            </w:r>
          </w:p>
        </w:tc>
      </w:tr>
      <w:tr w:rsidR="003F55B0" w:rsidRPr="0016438E" w:rsidTr="005B5E9A">
        <w:tc>
          <w:tcPr>
            <w:tcW w:w="1809" w:type="dxa"/>
          </w:tcPr>
          <w:p w:rsidR="003F55B0" w:rsidRPr="00363C69" w:rsidRDefault="003F55B0" w:rsidP="005B5E9A">
            <w:r w:rsidRPr="00363C69">
              <w:t>465 SFB</w:t>
            </w:r>
          </w:p>
        </w:tc>
        <w:tc>
          <w:tcPr>
            <w:tcW w:w="1709" w:type="dxa"/>
          </w:tcPr>
          <w:p w:rsidR="003F55B0" w:rsidRPr="005D1525" w:rsidRDefault="003F55B0" w:rsidP="005B5E9A">
            <w:r w:rsidRPr="005D1525">
              <w:t>465 SFB</w:t>
            </w:r>
          </w:p>
        </w:tc>
        <w:tc>
          <w:tcPr>
            <w:tcW w:w="1750" w:type="dxa"/>
          </w:tcPr>
          <w:p w:rsidR="003F55B0" w:rsidRPr="003F55B0" w:rsidRDefault="003F55B0" w:rsidP="005B5E9A">
            <w:pPr>
              <w:spacing w:line="360" w:lineRule="auto"/>
              <w:rPr>
                <w:rFonts w:ascii="Calibri" w:hAnsi="Calibri"/>
              </w:rPr>
            </w:pPr>
            <w:r w:rsidRPr="003F55B0">
              <w:rPr>
                <w:rFonts w:ascii="Calibri" w:hAnsi="Calibri"/>
              </w:rPr>
              <w:t>390 FHS</w:t>
            </w:r>
          </w:p>
        </w:tc>
        <w:tc>
          <w:tcPr>
            <w:tcW w:w="1644" w:type="dxa"/>
          </w:tcPr>
          <w:p w:rsidR="003F55B0" w:rsidRPr="0016438E" w:rsidRDefault="003F55B0" w:rsidP="005B5E9A">
            <w:pPr>
              <w:spacing w:line="360" w:lineRule="auto"/>
              <w:rPr>
                <w:rFonts w:ascii="Calibri" w:hAnsi="Calibri"/>
              </w:rPr>
            </w:pPr>
            <w:r w:rsidRPr="0016438E">
              <w:rPr>
                <w:rFonts w:ascii="Calibri" w:hAnsi="Calibri"/>
              </w:rPr>
              <w:t>465 SFB</w:t>
            </w:r>
          </w:p>
        </w:tc>
        <w:tc>
          <w:tcPr>
            <w:tcW w:w="1701" w:type="dxa"/>
          </w:tcPr>
          <w:p w:rsidR="003F55B0" w:rsidRPr="00EB1CDE" w:rsidRDefault="003F55B0" w:rsidP="005B5E9A">
            <w:pPr>
              <w:spacing w:line="360" w:lineRule="auto"/>
              <w:rPr>
                <w:rFonts w:ascii="Calibri" w:hAnsi="Calibri"/>
              </w:rPr>
            </w:pPr>
            <w:r w:rsidRPr="00EB1CDE">
              <w:rPr>
                <w:rFonts w:ascii="Calibri" w:hAnsi="Calibri"/>
              </w:rPr>
              <w:t>465 SFH</w:t>
            </w:r>
          </w:p>
        </w:tc>
        <w:tc>
          <w:tcPr>
            <w:tcW w:w="1701" w:type="dxa"/>
          </w:tcPr>
          <w:p w:rsidR="003F55B0" w:rsidRPr="0016438E" w:rsidRDefault="003F55B0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560 SF</w:t>
            </w:r>
          </w:p>
        </w:tc>
      </w:tr>
      <w:tr w:rsidR="003F55B0" w:rsidRPr="0016438E" w:rsidTr="005B5E9A">
        <w:tc>
          <w:tcPr>
            <w:tcW w:w="1809" w:type="dxa"/>
          </w:tcPr>
          <w:p w:rsidR="003F55B0" w:rsidRPr="00363C69" w:rsidRDefault="003F55B0" w:rsidP="005B5E9A">
            <w:r w:rsidRPr="00363C69">
              <w:t>465 TG</w:t>
            </w:r>
          </w:p>
        </w:tc>
        <w:tc>
          <w:tcPr>
            <w:tcW w:w="1709" w:type="dxa"/>
          </w:tcPr>
          <w:p w:rsidR="003F55B0" w:rsidRPr="005D1525" w:rsidRDefault="003F55B0" w:rsidP="005B5E9A">
            <w:r w:rsidRPr="005D1525">
              <w:t>465 TG</w:t>
            </w:r>
          </w:p>
        </w:tc>
        <w:tc>
          <w:tcPr>
            <w:tcW w:w="1750" w:type="dxa"/>
          </w:tcPr>
          <w:p w:rsidR="003F55B0" w:rsidRPr="003F55B0" w:rsidRDefault="003F55B0" w:rsidP="005B5E9A">
            <w:pPr>
              <w:spacing w:line="360" w:lineRule="auto"/>
              <w:rPr>
                <w:rFonts w:ascii="Calibri" w:hAnsi="Calibri"/>
                <w:b/>
                <w:i/>
              </w:rPr>
            </w:pPr>
            <w:r w:rsidRPr="003F55B0">
              <w:rPr>
                <w:rFonts w:ascii="Calibri" w:hAnsi="Calibri"/>
                <w:b/>
                <w:i/>
              </w:rPr>
              <w:t>445 SFB</w:t>
            </w:r>
          </w:p>
        </w:tc>
        <w:tc>
          <w:tcPr>
            <w:tcW w:w="1644" w:type="dxa"/>
          </w:tcPr>
          <w:p w:rsidR="003F55B0" w:rsidRPr="00650AE2" w:rsidRDefault="003F55B0" w:rsidP="005B5E9A">
            <w:r w:rsidRPr="00650AE2">
              <w:t>515 SG</w:t>
            </w:r>
          </w:p>
        </w:tc>
        <w:tc>
          <w:tcPr>
            <w:tcW w:w="1701" w:type="dxa"/>
          </w:tcPr>
          <w:p w:rsidR="003F55B0" w:rsidRPr="0016438E" w:rsidRDefault="003F55B0" w:rsidP="005B5E9A">
            <w:pPr>
              <w:spacing w:line="360" w:lineRule="auto"/>
              <w:rPr>
                <w:rFonts w:ascii="Calibri" w:hAnsi="Calibri"/>
              </w:rPr>
            </w:pPr>
            <w:r w:rsidRPr="0016438E">
              <w:rPr>
                <w:rFonts w:ascii="Calibri" w:hAnsi="Calibri"/>
              </w:rPr>
              <w:t>515 SG</w:t>
            </w:r>
          </w:p>
        </w:tc>
        <w:tc>
          <w:tcPr>
            <w:tcW w:w="1701" w:type="dxa"/>
          </w:tcPr>
          <w:p w:rsidR="003F55B0" w:rsidRPr="003F55B0" w:rsidRDefault="003F55B0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560 SG</w:t>
            </w:r>
          </w:p>
        </w:tc>
      </w:tr>
      <w:tr w:rsidR="003F55B0" w:rsidRPr="0016438E" w:rsidTr="005B5E9A">
        <w:tc>
          <w:tcPr>
            <w:tcW w:w="1809" w:type="dxa"/>
          </w:tcPr>
          <w:p w:rsidR="003F55B0" w:rsidRPr="00363C69" w:rsidRDefault="003F55B0" w:rsidP="005B5E9A">
            <w:r w:rsidRPr="00363C69">
              <w:t>495 SFB</w:t>
            </w:r>
          </w:p>
        </w:tc>
        <w:tc>
          <w:tcPr>
            <w:tcW w:w="1709" w:type="dxa"/>
          </w:tcPr>
          <w:p w:rsidR="003F55B0" w:rsidRPr="005D1525" w:rsidRDefault="003F55B0" w:rsidP="005B5E9A">
            <w:r w:rsidRPr="005D1525">
              <w:t>515 SG</w:t>
            </w:r>
          </w:p>
        </w:tc>
        <w:tc>
          <w:tcPr>
            <w:tcW w:w="1750" w:type="dxa"/>
          </w:tcPr>
          <w:p w:rsidR="003F55B0" w:rsidRPr="00E558A4" w:rsidRDefault="003F55B0" w:rsidP="005B5E9A">
            <w:r w:rsidRPr="00E558A4">
              <w:t>465 SGE</w:t>
            </w:r>
          </w:p>
        </w:tc>
        <w:tc>
          <w:tcPr>
            <w:tcW w:w="1644" w:type="dxa"/>
          </w:tcPr>
          <w:p w:rsidR="003F55B0" w:rsidRPr="00650AE2" w:rsidRDefault="003F55B0" w:rsidP="005B5E9A">
            <w:r w:rsidRPr="00650AE2">
              <w:t>650 SFD</w:t>
            </w:r>
          </w:p>
        </w:tc>
        <w:tc>
          <w:tcPr>
            <w:tcW w:w="1701" w:type="dxa"/>
          </w:tcPr>
          <w:p w:rsidR="003F55B0" w:rsidRPr="00EB1CDE" w:rsidRDefault="003F55B0" w:rsidP="005B5E9A">
            <w:pPr>
              <w:spacing w:line="360" w:lineRule="auto"/>
              <w:rPr>
                <w:rFonts w:ascii="Calibri" w:hAnsi="Calibri"/>
              </w:rPr>
            </w:pPr>
            <w:r w:rsidRPr="00EB1CDE">
              <w:rPr>
                <w:rFonts w:ascii="Calibri" w:hAnsi="Calibri"/>
              </w:rPr>
              <w:t>515 SKF</w:t>
            </w:r>
          </w:p>
        </w:tc>
        <w:tc>
          <w:tcPr>
            <w:tcW w:w="1701" w:type="dxa"/>
          </w:tcPr>
          <w:p w:rsidR="003F55B0" w:rsidRPr="00174ABD" w:rsidRDefault="003F55B0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650 SG</w:t>
            </w:r>
          </w:p>
        </w:tc>
      </w:tr>
      <w:tr w:rsidR="003F55B0" w:rsidRPr="0016438E" w:rsidTr="005B5E9A">
        <w:tc>
          <w:tcPr>
            <w:tcW w:w="1809" w:type="dxa"/>
          </w:tcPr>
          <w:p w:rsidR="003F55B0" w:rsidRPr="00363C69" w:rsidRDefault="003F55B0" w:rsidP="005B5E9A">
            <w:r w:rsidRPr="00363C69">
              <w:t>495 SKM</w:t>
            </w:r>
          </w:p>
        </w:tc>
        <w:tc>
          <w:tcPr>
            <w:tcW w:w="1709" w:type="dxa"/>
          </w:tcPr>
          <w:p w:rsidR="003F55B0" w:rsidRDefault="003F55B0" w:rsidP="005B5E9A">
            <w:r w:rsidRPr="005D1525">
              <w:t>515 SKM</w:t>
            </w:r>
          </w:p>
        </w:tc>
        <w:tc>
          <w:tcPr>
            <w:tcW w:w="1750" w:type="dxa"/>
          </w:tcPr>
          <w:p w:rsidR="003F55B0" w:rsidRPr="00DE1BCC" w:rsidRDefault="003F55B0" w:rsidP="005B5E9A">
            <w:r w:rsidRPr="00DE1BCC">
              <w:t>515 SD</w:t>
            </w:r>
          </w:p>
        </w:tc>
        <w:tc>
          <w:tcPr>
            <w:tcW w:w="1644" w:type="dxa"/>
          </w:tcPr>
          <w:p w:rsidR="003F55B0" w:rsidRDefault="003F55B0" w:rsidP="005B5E9A">
            <w:r w:rsidRPr="00650AE2">
              <w:t>650 SFDW</w:t>
            </w:r>
          </w:p>
        </w:tc>
        <w:tc>
          <w:tcPr>
            <w:tcW w:w="1701" w:type="dxa"/>
          </w:tcPr>
          <w:p w:rsidR="003F55B0" w:rsidRPr="0016438E" w:rsidRDefault="003F55B0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55</w:t>
            </w:r>
            <w:r w:rsidRPr="0016438E">
              <w:rPr>
                <w:rFonts w:ascii="Calibri" w:hAnsi="Calibri"/>
              </w:rPr>
              <w:t>0 SG</w:t>
            </w:r>
          </w:p>
        </w:tc>
        <w:tc>
          <w:tcPr>
            <w:tcW w:w="1701" w:type="dxa"/>
          </w:tcPr>
          <w:p w:rsidR="003F55B0" w:rsidRPr="0016438E" w:rsidRDefault="003F55B0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3F55B0" w:rsidRPr="0016438E" w:rsidTr="005B5E9A">
        <w:tc>
          <w:tcPr>
            <w:tcW w:w="1809" w:type="dxa"/>
          </w:tcPr>
          <w:p w:rsidR="003F55B0" w:rsidRPr="00363C69" w:rsidRDefault="003F55B0" w:rsidP="005B5E9A">
            <w:r w:rsidRPr="00363C69">
              <w:t>515 SG</w:t>
            </w:r>
          </w:p>
        </w:tc>
        <w:tc>
          <w:tcPr>
            <w:tcW w:w="1709" w:type="dxa"/>
          </w:tcPr>
          <w:p w:rsidR="003F55B0" w:rsidRDefault="003F55B0" w:rsidP="005B5E9A">
            <w:pPr>
              <w:ind w:hanging="100"/>
            </w:pPr>
          </w:p>
        </w:tc>
        <w:tc>
          <w:tcPr>
            <w:tcW w:w="1750" w:type="dxa"/>
          </w:tcPr>
          <w:p w:rsidR="003F55B0" w:rsidRPr="00DE1BCC" w:rsidRDefault="003F55B0" w:rsidP="005B5E9A">
            <w:r w:rsidRPr="00DE1BCC">
              <w:t>515 SGE</w:t>
            </w:r>
          </w:p>
        </w:tc>
        <w:tc>
          <w:tcPr>
            <w:tcW w:w="1644" w:type="dxa"/>
          </w:tcPr>
          <w:p w:rsidR="003F55B0" w:rsidRPr="005F53D6" w:rsidRDefault="003F55B0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3F55B0" w:rsidRPr="0016438E" w:rsidRDefault="003F55B0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560 SG</w:t>
            </w:r>
          </w:p>
        </w:tc>
        <w:tc>
          <w:tcPr>
            <w:tcW w:w="1701" w:type="dxa"/>
          </w:tcPr>
          <w:p w:rsidR="003F55B0" w:rsidRPr="0016438E" w:rsidRDefault="003F55B0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3F55B0" w:rsidRPr="0016438E" w:rsidTr="005B5E9A">
        <w:tc>
          <w:tcPr>
            <w:tcW w:w="1809" w:type="dxa"/>
          </w:tcPr>
          <w:p w:rsidR="003F55B0" w:rsidRDefault="003F55B0" w:rsidP="005B5E9A">
            <w:r w:rsidRPr="00363C69">
              <w:t>560 SKM</w:t>
            </w:r>
          </w:p>
        </w:tc>
        <w:tc>
          <w:tcPr>
            <w:tcW w:w="1709" w:type="dxa"/>
          </w:tcPr>
          <w:p w:rsidR="003F55B0" w:rsidRPr="00AE0BD5" w:rsidRDefault="003F55B0" w:rsidP="005B5E9A">
            <w:pPr>
              <w:ind w:hanging="100"/>
            </w:pPr>
          </w:p>
        </w:tc>
        <w:tc>
          <w:tcPr>
            <w:tcW w:w="1750" w:type="dxa"/>
          </w:tcPr>
          <w:p w:rsidR="003F55B0" w:rsidRDefault="003F55B0" w:rsidP="005B5E9A">
            <w:r w:rsidRPr="00DE1BCC">
              <w:t>550 KMG</w:t>
            </w:r>
          </w:p>
        </w:tc>
        <w:tc>
          <w:tcPr>
            <w:tcW w:w="1644" w:type="dxa"/>
          </w:tcPr>
          <w:p w:rsidR="003F55B0" w:rsidRPr="005F53D6" w:rsidRDefault="003F55B0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3F55B0" w:rsidRPr="0016438E" w:rsidRDefault="003F55B0" w:rsidP="005B5E9A">
            <w:pPr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560 SRF</w:t>
            </w:r>
          </w:p>
        </w:tc>
        <w:tc>
          <w:tcPr>
            <w:tcW w:w="1701" w:type="dxa"/>
          </w:tcPr>
          <w:p w:rsidR="003F55B0" w:rsidRPr="0016438E" w:rsidRDefault="003F55B0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5C521D" w:rsidRPr="0016438E" w:rsidTr="005B5E9A">
        <w:tc>
          <w:tcPr>
            <w:tcW w:w="1809" w:type="dxa"/>
          </w:tcPr>
          <w:p w:rsidR="005C521D" w:rsidRPr="000378C3" w:rsidRDefault="005C521D" w:rsidP="005B5E9A"/>
        </w:tc>
        <w:tc>
          <w:tcPr>
            <w:tcW w:w="1709" w:type="dxa"/>
          </w:tcPr>
          <w:p w:rsidR="005C521D" w:rsidRDefault="005C521D" w:rsidP="005B5E9A">
            <w:pPr>
              <w:ind w:hanging="100"/>
            </w:pPr>
          </w:p>
        </w:tc>
        <w:tc>
          <w:tcPr>
            <w:tcW w:w="1750" w:type="dxa"/>
          </w:tcPr>
          <w:p w:rsidR="005C521D" w:rsidRPr="003F55B0" w:rsidRDefault="003F55B0" w:rsidP="005B5E9A">
            <w:pPr>
              <w:rPr>
                <w:b/>
                <w:i/>
              </w:rPr>
            </w:pPr>
            <w:r w:rsidRPr="003F55B0">
              <w:rPr>
                <w:b/>
                <w:i/>
              </w:rPr>
              <w:t>720 SKDW</w:t>
            </w:r>
          </w:p>
        </w:tc>
        <w:tc>
          <w:tcPr>
            <w:tcW w:w="1644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5C521D" w:rsidRPr="0016438E" w:rsidTr="005B5E9A">
        <w:tc>
          <w:tcPr>
            <w:tcW w:w="1809" w:type="dxa"/>
          </w:tcPr>
          <w:p w:rsidR="005C521D" w:rsidRPr="000378C3" w:rsidRDefault="005C521D" w:rsidP="005B5E9A"/>
        </w:tc>
        <w:tc>
          <w:tcPr>
            <w:tcW w:w="1709" w:type="dxa"/>
          </w:tcPr>
          <w:p w:rsidR="005C521D" w:rsidRPr="0016438E" w:rsidRDefault="005C521D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5C521D" w:rsidRPr="0016438E" w:rsidTr="005B5E9A">
        <w:tc>
          <w:tcPr>
            <w:tcW w:w="1809" w:type="dxa"/>
          </w:tcPr>
          <w:p w:rsidR="005C521D" w:rsidRPr="000378C3" w:rsidRDefault="005C521D" w:rsidP="005B5E9A"/>
        </w:tc>
        <w:tc>
          <w:tcPr>
            <w:tcW w:w="1709" w:type="dxa"/>
          </w:tcPr>
          <w:p w:rsidR="005C521D" w:rsidRPr="0016438E" w:rsidRDefault="005C521D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5C521D" w:rsidRPr="0016438E" w:rsidTr="005B5E9A">
        <w:tc>
          <w:tcPr>
            <w:tcW w:w="1809" w:type="dxa"/>
          </w:tcPr>
          <w:p w:rsidR="005C521D" w:rsidRPr="000378C3" w:rsidRDefault="005C521D" w:rsidP="005B5E9A"/>
        </w:tc>
        <w:tc>
          <w:tcPr>
            <w:tcW w:w="1709" w:type="dxa"/>
          </w:tcPr>
          <w:p w:rsidR="005C521D" w:rsidRPr="0016438E" w:rsidRDefault="005C521D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5C521D" w:rsidRPr="0016438E" w:rsidTr="005B5E9A">
        <w:tc>
          <w:tcPr>
            <w:tcW w:w="1809" w:type="dxa"/>
          </w:tcPr>
          <w:p w:rsidR="005C521D" w:rsidRPr="000378C3" w:rsidRDefault="005C521D" w:rsidP="005B5E9A"/>
        </w:tc>
        <w:tc>
          <w:tcPr>
            <w:tcW w:w="1709" w:type="dxa"/>
          </w:tcPr>
          <w:p w:rsidR="005C521D" w:rsidRPr="0016438E" w:rsidRDefault="005C521D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5C521D" w:rsidRPr="0016438E" w:rsidTr="005B5E9A">
        <w:tc>
          <w:tcPr>
            <w:tcW w:w="1809" w:type="dxa"/>
          </w:tcPr>
          <w:p w:rsidR="005C521D" w:rsidRDefault="005C521D" w:rsidP="005B5E9A"/>
        </w:tc>
        <w:tc>
          <w:tcPr>
            <w:tcW w:w="1709" w:type="dxa"/>
          </w:tcPr>
          <w:p w:rsidR="005C521D" w:rsidRPr="0016438E" w:rsidRDefault="005C521D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5C521D" w:rsidRPr="0016438E" w:rsidTr="005B5E9A">
        <w:tc>
          <w:tcPr>
            <w:tcW w:w="1809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9" w:type="dxa"/>
          </w:tcPr>
          <w:p w:rsidR="005C521D" w:rsidRPr="0016438E" w:rsidRDefault="005C521D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5C521D" w:rsidRPr="0016438E" w:rsidTr="005B5E9A">
        <w:tc>
          <w:tcPr>
            <w:tcW w:w="1809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9" w:type="dxa"/>
          </w:tcPr>
          <w:p w:rsidR="005C521D" w:rsidRPr="0016438E" w:rsidRDefault="005C521D" w:rsidP="005B5E9A">
            <w:pPr>
              <w:spacing w:line="360" w:lineRule="auto"/>
              <w:ind w:hanging="100"/>
              <w:rPr>
                <w:rFonts w:ascii="Calibri" w:hAnsi="Calibri"/>
              </w:rPr>
            </w:pPr>
          </w:p>
        </w:tc>
        <w:tc>
          <w:tcPr>
            <w:tcW w:w="1750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644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5C521D" w:rsidRPr="0016438E" w:rsidRDefault="005C521D" w:rsidP="005B5E9A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5C521D" w:rsidRPr="0016438E" w:rsidTr="005B5E9A">
        <w:tc>
          <w:tcPr>
            <w:tcW w:w="1809" w:type="dxa"/>
          </w:tcPr>
          <w:p w:rsidR="005C521D" w:rsidRPr="0016438E" w:rsidRDefault="003F55B0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</w:t>
            </w:r>
            <w:r w:rsidR="005C521D"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709" w:type="dxa"/>
          </w:tcPr>
          <w:p w:rsidR="005C521D" w:rsidRPr="0016438E" w:rsidRDefault="003F55B0" w:rsidP="005B5E9A">
            <w:pPr>
              <w:spacing w:line="360" w:lineRule="auto"/>
              <w:ind w:hanging="10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</w:t>
            </w:r>
            <w:r w:rsidR="005C521D"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750" w:type="dxa"/>
          </w:tcPr>
          <w:p w:rsidR="005C521D" w:rsidRPr="0016438E" w:rsidRDefault="003F55B0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</w:t>
            </w:r>
            <w:r w:rsidR="005C521D"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644" w:type="dxa"/>
          </w:tcPr>
          <w:p w:rsidR="005C521D" w:rsidRPr="0016438E" w:rsidRDefault="003F55B0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</w:t>
            </w:r>
            <w:r w:rsidR="005C521D"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701" w:type="dxa"/>
          </w:tcPr>
          <w:p w:rsidR="005C521D" w:rsidRPr="0016438E" w:rsidRDefault="003F55B0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</w:t>
            </w:r>
            <w:r w:rsidR="005C521D" w:rsidRPr="0016438E">
              <w:rPr>
                <w:rFonts w:ascii="Calibri" w:hAnsi="Calibri"/>
                <w:b/>
              </w:rPr>
              <w:t xml:space="preserve"> Modelle</w:t>
            </w:r>
          </w:p>
        </w:tc>
        <w:tc>
          <w:tcPr>
            <w:tcW w:w="1701" w:type="dxa"/>
          </w:tcPr>
          <w:p w:rsidR="005C521D" w:rsidRPr="0016438E" w:rsidRDefault="003F55B0" w:rsidP="005B5E9A">
            <w:pPr>
              <w:spacing w:line="36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</w:t>
            </w:r>
            <w:r w:rsidR="005C521D" w:rsidRPr="0016438E">
              <w:rPr>
                <w:rFonts w:ascii="Calibri" w:hAnsi="Calibri"/>
                <w:b/>
              </w:rPr>
              <w:t xml:space="preserve"> Modelle</w:t>
            </w:r>
          </w:p>
        </w:tc>
      </w:tr>
    </w:tbl>
    <w:p w:rsidR="005C521D" w:rsidRDefault="005C521D" w:rsidP="005C521D">
      <w:pPr>
        <w:spacing w:line="360" w:lineRule="auto"/>
        <w:rPr>
          <w:rFonts w:ascii="Calibri" w:hAnsi="Calibri"/>
        </w:rPr>
      </w:pPr>
    </w:p>
    <w:p w:rsidR="003F55B0" w:rsidRDefault="005C521D" w:rsidP="005C521D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Folgende Modelle entfallen: </w:t>
      </w:r>
      <w:r w:rsidR="003F55B0">
        <w:rPr>
          <w:rFonts w:ascii="Calibri" w:hAnsi="Calibri"/>
        </w:rPr>
        <w:t>Saphir 445 TFB, Saphir 650 SKM, Saphir 700 SFD, Saphir 700 SFDW, Sap</w:t>
      </w:r>
      <w:r w:rsidR="00E4426D">
        <w:rPr>
          <w:rFonts w:ascii="Calibri" w:hAnsi="Calibri"/>
        </w:rPr>
        <w:t>hir 700 SGD, Saphir 700 SGDW, B</w:t>
      </w:r>
      <w:r w:rsidR="003F55B0">
        <w:rPr>
          <w:rFonts w:ascii="Calibri" w:hAnsi="Calibri"/>
        </w:rPr>
        <w:t>i</w:t>
      </w:r>
      <w:r w:rsidR="00E4426D">
        <w:rPr>
          <w:rFonts w:ascii="Calibri" w:hAnsi="Calibri"/>
        </w:rPr>
        <w:t xml:space="preserve">anco </w:t>
      </w:r>
      <w:proofErr w:type="spellStart"/>
      <w:r w:rsidR="00E4426D">
        <w:rPr>
          <w:rFonts w:ascii="Calibri" w:hAnsi="Calibri"/>
        </w:rPr>
        <w:t>Selection</w:t>
      </w:r>
      <w:proofErr w:type="spellEnd"/>
      <w:r w:rsidR="00E4426D">
        <w:rPr>
          <w:rFonts w:ascii="Calibri" w:hAnsi="Calibri"/>
        </w:rPr>
        <w:t xml:space="preserve"> 390 FH, B</w:t>
      </w:r>
      <w:r w:rsidR="003F55B0">
        <w:rPr>
          <w:rFonts w:ascii="Calibri" w:hAnsi="Calibri"/>
        </w:rPr>
        <w:t>i</w:t>
      </w:r>
      <w:r w:rsidR="00E4426D">
        <w:rPr>
          <w:rFonts w:ascii="Calibri" w:hAnsi="Calibri"/>
        </w:rPr>
        <w:t>a</w:t>
      </w:r>
      <w:r w:rsidR="003F55B0">
        <w:rPr>
          <w:rFonts w:ascii="Calibri" w:hAnsi="Calibri"/>
        </w:rPr>
        <w:t xml:space="preserve">nco </w:t>
      </w:r>
      <w:proofErr w:type="spellStart"/>
      <w:r w:rsidR="003F55B0">
        <w:rPr>
          <w:rFonts w:ascii="Calibri" w:hAnsi="Calibri"/>
        </w:rPr>
        <w:t>Selection</w:t>
      </w:r>
      <w:proofErr w:type="spellEnd"/>
      <w:r w:rsidR="003F55B0">
        <w:rPr>
          <w:rFonts w:ascii="Calibri" w:hAnsi="Calibri"/>
        </w:rPr>
        <w:t xml:space="preserve"> 435 SF, </w:t>
      </w:r>
      <w:r w:rsidR="00E4426D">
        <w:rPr>
          <w:rFonts w:ascii="Calibri" w:hAnsi="Calibri"/>
        </w:rPr>
        <w:t xml:space="preserve">Bianco </w:t>
      </w:r>
      <w:proofErr w:type="spellStart"/>
      <w:r w:rsidR="00E4426D">
        <w:rPr>
          <w:rFonts w:ascii="Calibri" w:hAnsi="Calibri"/>
        </w:rPr>
        <w:t>Selection</w:t>
      </w:r>
      <w:proofErr w:type="spellEnd"/>
      <w:r w:rsidR="00E4426D">
        <w:rPr>
          <w:rFonts w:ascii="Calibri" w:hAnsi="Calibri"/>
        </w:rPr>
        <w:t xml:space="preserve"> 550 SKM, Bianco </w:t>
      </w:r>
      <w:proofErr w:type="spellStart"/>
      <w:r w:rsidR="00E4426D">
        <w:rPr>
          <w:rFonts w:ascii="Calibri" w:hAnsi="Calibri"/>
        </w:rPr>
        <w:t>Activ</w:t>
      </w:r>
      <w:proofErr w:type="spellEnd"/>
      <w:r w:rsidR="00E4426D">
        <w:rPr>
          <w:rFonts w:ascii="Calibri" w:hAnsi="Calibri"/>
        </w:rPr>
        <w:t xml:space="preserve"> 445 SF, Bianco </w:t>
      </w:r>
      <w:proofErr w:type="spellStart"/>
      <w:r w:rsidR="00E4426D">
        <w:rPr>
          <w:rFonts w:ascii="Calibri" w:hAnsi="Calibri"/>
        </w:rPr>
        <w:t>Activ</w:t>
      </w:r>
      <w:proofErr w:type="spellEnd"/>
      <w:r w:rsidR="00E4426D">
        <w:rPr>
          <w:rFonts w:ascii="Calibri" w:hAnsi="Calibri"/>
        </w:rPr>
        <w:t xml:space="preserve"> 495 SFE, Bianco Emotion 445 FH, </w:t>
      </w:r>
      <w:proofErr w:type="spellStart"/>
      <w:r w:rsidR="00E4426D">
        <w:rPr>
          <w:rFonts w:ascii="Calibri" w:hAnsi="Calibri"/>
        </w:rPr>
        <w:t>Tendenza</w:t>
      </w:r>
      <w:proofErr w:type="spellEnd"/>
      <w:r w:rsidR="00E4426D">
        <w:rPr>
          <w:rFonts w:ascii="Calibri" w:hAnsi="Calibri"/>
        </w:rPr>
        <w:t xml:space="preserve"> 495 SFR, </w:t>
      </w:r>
      <w:proofErr w:type="spellStart"/>
      <w:r w:rsidR="00E4426D">
        <w:rPr>
          <w:rFonts w:ascii="Calibri" w:hAnsi="Calibri"/>
        </w:rPr>
        <w:t>Tendenza</w:t>
      </w:r>
      <w:proofErr w:type="spellEnd"/>
      <w:r w:rsidR="00E4426D">
        <w:rPr>
          <w:rFonts w:ascii="Calibri" w:hAnsi="Calibri"/>
        </w:rPr>
        <w:t xml:space="preserve"> 515 SF, Opal 650 SRG, Diamant 550 SG</w:t>
      </w:r>
    </w:p>
    <w:p w:rsidR="005C521D" w:rsidRDefault="005C521D" w:rsidP="005C521D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5C521D" w:rsidRPr="0098069C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</w:p>
    <w:p w:rsidR="005C521D" w:rsidRPr="000C2C7E" w:rsidRDefault="00E4426D" w:rsidP="005C521D">
      <w:pPr>
        <w:spacing w:line="360" w:lineRule="auto"/>
        <w:rPr>
          <w:rFonts w:ascii="Calibri" w:hAnsi="Calibri"/>
          <w:b/>
          <w:sz w:val="32"/>
          <w:szCs w:val="32"/>
        </w:rPr>
      </w:pPr>
      <w:r w:rsidRPr="000C2C7E">
        <w:rPr>
          <w:rFonts w:ascii="Calibri" w:hAnsi="Calibri"/>
          <w:b/>
          <w:sz w:val="32"/>
          <w:szCs w:val="32"/>
        </w:rPr>
        <w:t>Modellübersicht 2021</w:t>
      </w:r>
      <w:r w:rsidR="005C521D" w:rsidRPr="000C2C7E">
        <w:rPr>
          <w:rFonts w:ascii="Calibri" w:hAnsi="Calibri"/>
          <w:b/>
          <w:sz w:val="32"/>
          <w:szCs w:val="32"/>
        </w:rPr>
        <w:t xml:space="preserve"> - 2 -</w:t>
      </w:r>
    </w:p>
    <w:tbl>
      <w:tblPr>
        <w:tblpPr w:leftFromText="141" w:rightFromText="141" w:vertAnchor="text" w:horzAnchor="margin" w:tblpY="515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598"/>
        <w:gridCol w:w="567"/>
        <w:gridCol w:w="1418"/>
        <w:gridCol w:w="1134"/>
        <w:gridCol w:w="1276"/>
        <w:gridCol w:w="1134"/>
        <w:gridCol w:w="1134"/>
        <w:gridCol w:w="1134"/>
        <w:gridCol w:w="992"/>
      </w:tblGrid>
      <w:tr w:rsidR="005C521D" w:rsidRPr="0016438E" w:rsidTr="005B5E9A">
        <w:tc>
          <w:tcPr>
            <w:tcW w:w="64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Modell-</w:t>
            </w:r>
            <w:proofErr w:type="spellStart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bezei</w:t>
            </w:r>
            <w:proofErr w:type="spellEnd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-</w:t>
            </w:r>
            <w:proofErr w:type="spellStart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chnung</w:t>
            </w:r>
            <w:proofErr w:type="spellEnd"/>
          </w:p>
        </w:tc>
        <w:tc>
          <w:tcPr>
            <w:tcW w:w="598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Auf-</w:t>
            </w:r>
            <w:proofErr w:type="spellStart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bau</w:t>
            </w:r>
            <w:proofErr w:type="spellEnd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-</w:t>
            </w:r>
            <w:proofErr w:type="spellStart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länge</w:t>
            </w:r>
            <w:proofErr w:type="spellEnd"/>
          </w:p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in cm</w:t>
            </w:r>
          </w:p>
        </w:tc>
        <w:tc>
          <w:tcPr>
            <w:tcW w:w="567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Breite</w:t>
            </w:r>
            <w:proofErr w:type="spellEnd"/>
          </w:p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in cm</w:t>
            </w:r>
          </w:p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proofErr w:type="spellStart"/>
            <w:proofErr w:type="gramStart"/>
            <w:r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zul</w:t>
            </w:r>
            <w:proofErr w:type="spellEnd"/>
            <w:proofErr w:type="gramEnd"/>
            <w:r>
              <w:rPr>
                <w:rFonts w:ascii="Calibri" w:eastAsia="MS Mincho" w:hAnsi="Calibri" w:cs="Calibri"/>
                <w:sz w:val="12"/>
                <w:szCs w:val="12"/>
                <w:lang w:val="en-US"/>
              </w:rPr>
              <w:t xml:space="preserve">. </w:t>
            </w:r>
            <w:proofErr w:type="spellStart"/>
            <w:r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Gesamt</w:t>
            </w:r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gewicht</w:t>
            </w:r>
            <w:proofErr w:type="spellEnd"/>
          </w:p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in kg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Saphir</w:t>
            </w:r>
            <w:proofErr w:type="spellEnd"/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Bianco Selection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 xml:space="preserve">Bianco </w:t>
            </w:r>
            <w:proofErr w:type="spellStart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Activ</w:t>
            </w:r>
            <w:proofErr w:type="spellEnd"/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Tendenza</w:t>
            </w:r>
            <w:proofErr w:type="spellEnd"/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Opal</w:t>
            </w: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2"/>
                <w:szCs w:val="12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2"/>
                <w:szCs w:val="12"/>
                <w:lang w:val="en-US"/>
              </w:rPr>
              <w:t>Diamant</w:t>
            </w:r>
            <w:proofErr w:type="spellEnd"/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390</w:t>
            </w: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493</w:t>
            </w: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232</w:t>
            </w:r>
          </w:p>
        </w:tc>
        <w:tc>
          <w:tcPr>
            <w:tcW w:w="1418" w:type="dxa"/>
            <w:vAlign w:val="center"/>
          </w:tcPr>
          <w:p w:rsidR="005C521D" w:rsidRPr="008D125B" w:rsidRDefault="005B5E9A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1.5</w:t>
            </w:r>
            <w:r w:rsidR="005C521D"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B5E9A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390 FHS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445</w:t>
            </w:r>
          </w:p>
        </w:tc>
        <w:tc>
          <w:tcPr>
            <w:tcW w:w="598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574</w:t>
            </w: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232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1.500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E4426D" w:rsidRDefault="00E4426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</w:pPr>
            <w:r w:rsidRPr="00E4426D"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  <w:t>445 SFB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465</w:t>
            </w: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594</w:t>
            </w: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232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1.500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465 SFB</w:t>
            </w: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465 SFB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465 SFB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1.500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E4426D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E4426D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465 SFH</w:t>
            </w: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1.500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465 TG</w:t>
            </w: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465 TG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1.600/1.700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465 SGE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495</w:t>
            </w: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612</w:t>
            </w: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232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1.600/1.700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495 SFB</w:t>
            </w: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1.600/1.700</w:t>
            </w:r>
          </w:p>
        </w:tc>
        <w:tc>
          <w:tcPr>
            <w:tcW w:w="1134" w:type="dxa"/>
            <w:vAlign w:val="center"/>
          </w:tcPr>
          <w:p w:rsidR="005C521D" w:rsidRPr="00E4426D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E4426D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495 SKM</w:t>
            </w: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B5E9A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515</w:t>
            </w:r>
          </w:p>
        </w:tc>
        <w:tc>
          <w:tcPr>
            <w:tcW w:w="598" w:type="dxa"/>
            <w:vAlign w:val="center"/>
          </w:tcPr>
          <w:p w:rsidR="005C521D" w:rsidRPr="008D125B" w:rsidRDefault="005B5E9A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642</w:t>
            </w:r>
          </w:p>
        </w:tc>
        <w:tc>
          <w:tcPr>
            <w:tcW w:w="567" w:type="dxa"/>
            <w:vAlign w:val="center"/>
          </w:tcPr>
          <w:p w:rsidR="005C521D" w:rsidRPr="008D125B" w:rsidRDefault="005B5E9A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232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1.600/1.700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515 SG</w:t>
            </w: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515 SG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515 SG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515 SG</w:t>
            </w: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1.600/1.700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515 SKM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32594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32594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515 SD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515 SGE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1.600/1.700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E4426D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E4426D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515 SKF</w:t>
            </w: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B5E9A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550</w:t>
            </w:r>
          </w:p>
        </w:tc>
        <w:tc>
          <w:tcPr>
            <w:tcW w:w="598" w:type="dxa"/>
            <w:vAlign w:val="center"/>
          </w:tcPr>
          <w:p w:rsidR="005C521D" w:rsidRPr="008D125B" w:rsidRDefault="005B5E9A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662</w:t>
            </w:r>
          </w:p>
        </w:tc>
        <w:tc>
          <w:tcPr>
            <w:tcW w:w="567" w:type="dxa"/>
            <w:vAlign w:val="center"/>
          </w:tcPr>
          <w:p w:rsidR="005C521D" w:rsidRPr="008D125B" w:rsidRDefault="005B5E9A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232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550 SG</w:t>
            </w: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132594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1.600/</w:t>
            </w:r>
            <w:r w:rsidR="005C521D"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550 KMG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1.800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560</w:t>
            </w:r>
          </w:p>
        </w:tc>
        <w:tc>
          <w:tcPr>
            <w:tcW w:w="598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656</w:t>
            </w: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250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1.900/2.000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E4426D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E4426D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560 SF</w:t>
            </w: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560</w:t>
            </w:r>
          </w:p>
        </w:tc>
        <w:tc>
          <w:tcPr>
            <w:tcW w:w="598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662</w:t>
            </w:r>
          </w:p>
        </w:tc>
        <w:tc>
          <w:tcPr>
            <w:tcW w:w="567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250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1.700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560 SKM</w:t>
            </w: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1.700/1.800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560 SG</w:t>
            </w: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1.700/1.800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560 SRF</w:t>
            </w: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560</w:t>
            </w:r>
          </w:p>
        </w:tc>
        <w:tc>
          <w:tcPr>
            <w:tcW w:w="598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656</w:t>
            </w:r>
          </w:p>
        </w:tc>
        <w:tc>
          <w:tcPr>
            <w:tcW w:w="567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250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1.900/2.000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560 SG</w:t>
            </w: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650</w:t>
            </w: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752</w:t>
            </w: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250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2.000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F74F23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F74F23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650 SFD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2.200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F74F23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F74F23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650 SFDW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650</w:t>
            </w:r>
          </w:p>
        </w:tc>
        <w:tc>
          <w:tcPr>
            <w:tcW w:w="598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746</w:t>
            </w:r>
          </w:p>
        </w:tc>
        <w:tc>
          <w:tcPr>
            <w:tcW w:w="567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250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2.200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650 SG</w:t>
            </w:r>
          </w:p>
        </w:tc>
      </w:tr>
      <w:tr w:rsidR="005C521D" w:rsidRPr="0016438E" w:rsidTr="005B5E9A">
        <w:trPr>
          <w:trHeight w:val="284"/>
        </w:trPr>
        <w:tc>
          <w:tcPr>
            <w:tcW w:w="644" w:type="dxa"/>
            <w:vAlign w:val="center"/>
          </w:tcPr>
          <w:p w:rsidR="005C521D" w:rsidRPr="008D125B" w:rsidRDefault="00132594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720</w:t>
            </w:r>
          </w:p>
        </w:tc>
        <w:tc>
          <w:tcPr>
            <w:tcW w:w="598" w:type="dxa"/>
            <w:vAlign w:val="center"/>
          </w:tcPr>
          <w:p w:rsidR="005C521D" w:rsidRPr="008D125B" w:rsidRDefault="00A41B7C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820</w:t>
            </w:r>
          </w:p>
        </w:tc>
        <w:tc>
          <w:tcPr>
            <w:tcW w:w="567" w:type="dxa"/>
            <w:vAlign w:val="center"/>
          </w:tcPr>
          <w:p w:rsidR="005C521D" w:rsidRPr="008D125B" w:rsidRDefault="00132594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250</w:t>
            </w:r>
          </w:p>
        </w:tc>
        <w:tc>
          <w:tcPr>
            <w:tcW w:w="1418" w:type="dxa"/>
            <w:vAlign w:val="center"/>
          </w:tcPr>
          <w:p w:rsidR="005C521D" w:rsidRPr="008D125B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 w:rsidRPr="008D125B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2.200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32594" w:rsidRDefault="00E4426D" w:rsidP="0071448C">
            <w:pPr>
              <w:spacing w:after="0" w:line="120" w:lineRule="exact"/>
              <w:ind w:left="34"/>
              <w:jc w:val="center"/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</w:pPr>
            <w:r w:rsidRPr="00132594">
              <w:rPr>
                <w:rFonts w:ascii="Calibri" w:eastAsia="MS Mincho" w:hAnsi="Calibri" w:cs="Calibri"/>
                <w:b/>
                <w:i/>
                <w:sz w:val="16"/>
                <w:szCs w:val="16"/>
                <w:lang w:val="en-US"/>
              </w:rPr>
              <w:t>720 SKDW</w:t>
            </w: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</w:p>
        </w:tc>
      </w:tr>
      <w:tr w:rsidR="005C521D" w:rsidRPr="0016438E" w:rsidTr="005B5E9A">
        <w:trPr>
          <w:trHeight w:val="454"/>
        </w:trPr>
        <w:tc>
          <w:tcPr>
            <w:tcW w:w="644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598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5C521D" w:rsidRPr="0016438E" w:rsidRDefault="005C521D" w:rsidP="0071448C">
            <w:pPr>
              <w:spacing w:after="0" w:line="120" w:lineRule="exact"/>
              <w:jc w:val="center"/>
              <w:rPr>
                <w:rFonts w:ascii="Calibri" w:eastAsia="MS Mincho" w:hAnsi="Calibri" w:cs="Calibri"/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C521D" w:rsidRPr="0016438E" w:rsidRDefault="00E4426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</w:t>
            </w:r>
          </w:p>
          <w:p w:rsidR="005C521D" w:rsidRPr="0016438E" w:rsidRDefault="005C521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Modelle</w:t>
            </w:r>
            <w:proofErr w:type="spellEnd"/>
          </w:p>
        </w:tc>
        <w:tc>
          <w:tcPr>
            <w:tcW w:w="1276" w:type="dxa"/>
            <w:vAlign w:val="center"/>
          </w:tcPr>
          <w:p w:rsidR="005C521D" w:rsidRPr="0016438E" w:rsidRDefault="00E4426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</w:t>
            </w:r>
          </w:p>
          <w:p w:rsidR="005C521D" w:rsidRPr="0016438E" w:rsidRDefault="005C521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Modelle</w:t>
            </w:r>
            <w:proofErr w:type="spellEnd"/>
          </w:p>
        </w:tc>
        <w:tc>
          <w:tcPr>
            <w:tcW w:w="1134" w:type="dxa"/>
            <w:vAlign w:val="center"/>
          </w:tcPr>
          <w:p w:rsidR="005C521D" w:rsidRDefault="00E4426D" w:rsidP="0071448C">
            <w:pPr>
              <w:spacing w:after="0" w:line="240" w:lineRule="auto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7</w:t>
            </w:r>
          </w:p>
          <w:p w:rsidR="005C521D" w:rsidRPr="0016438E" w:rsidRDefault="005C521D" w:rsidP="0071448C">
            <w:pPr>
              <w:spacing w:after="0" w:line="240" w:lineRule="auto"/>
              <w:ind w:left="34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Modelle</w:t>
            </w:r>
            <w:proofErr w:type="spellEnd"/>
          </w:p>
        </w:tc>
        <w:tc>
          <w:tcPr>
            <w:tcW w:w="1134" w:type="dxa"/>
            <w:vAlign w:val="center"/>
          </w:tcPr>
          <w:p w:rsidR="005C521D" w:rsidRPr="0016438E" w:rsidRDefault="00E4426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4</w:t>
            </w:r>
          </w:p>
          <w:p w:rsidR="005C521D" w:rsidRPr="0016438E" w:rsidRDefault="005C521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Modelle</w:t>
            </w:r>
            <w:proofErr w:type="spellEnd"/>
          </w:p>
        </w:tc>
        <w:tc>
          <w:tcPr>
            <w:tcW w:w="1134" w:type="dxa"/>
            <w:vAlign w:val="center"/>
          </w:tcPr>
          <w:p w:rsidR="005C521D" w:rsidRPr="0016438E" w:rsidRDefault="00E4426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6</w:t>
            </w:r>
          </w:p>
          <w:p w:rsidR="005C521D" w:rsidRPr="0016438E" w:rsidRDefault="005C521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Modelle</w:t>
            </w:r>
            <w:proofErr w:type="spellEnd"/>
          </w:p>
        </w:tc>
        <w:tc>
          <w:tcPr>
            <w:tcW w:w="992" w:type="dxa"/>
            <w:vAlign w:val="center"/>
          </w:tcPr>
          <w:p w:rsidR="005C521D" w:rsidRPr="0016438E" w:rsidRDefault="00E4426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r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3</w:t>
            </w:r>
          </w:p>
          <w:p w:rsidR="005C521D" w:rsidRPr="0016438E" w:rsidRDefault="005C521D" w:rsidP="0071448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16"/>
                <w:szCs w:val="16"/>
                <w:lang w:val="en-US"/>
              </w:rPr>
            </w:pPr>
            <w:proofErr w:type="spellStart"/>
            <w:r w:rsidRPr="0016438E">
              <w:rPr>
                <w:rFonts w:ascii="Calibri" w:eastAsia="MS Mincho" w:hAnsi="Calibri" w:cs="Calibri"/>
                <w:sz w:val="16"/>
                <w:szCs w:val="16"/>
                <w:lang w:val="en-US"/>
              </w:rPr>
              <w:t>Modelle</w:t>
            </w:r>
            <w:proofErr w:type="spellEnd"/>
          </w:p>
        </w:tc>
      </w:tr>
    </w:tbl>
    <w:p w:rsidR="005C521D" w:rsidRDefault="005C521D" w:rsidP="005C521D">
      <w:pPr>
        <w:spacing w:line="360" w:lineRule="auto"/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5C521D" w:rsidRPr="0098069C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</w:p>
    <w:p w:rsidR="005C521D" w:rsidRPr="000C2C7E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  <w:r w:rsidRPr="000C2C7E">
        <w:rPr>
          <w:rFonts w:ascii="Calibri" w:hAnsi="Calibri"/>
          <w:b/>
          <w:sz w:val="32"/>
          <w:szCs w:val="32"/>
        </w:rPr>
        <w:t>Preise „Deutschland“  im Überblick - 1 -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2835"/>
      </w:tblGrid>
      <w:tr w:rsidR="0000316C" w:rsidRPr="009E38AD" w:rsidTr="00417DED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Saphir</w:t>
            </w:r>
          </w:p>
        </w:tc>
        <w:tc>
          <w:tcPr>
            <w:tcW w:w="2835" w:type="dxa"/>
          </w:tcPr>
          <w:p w:rsidR="0000316C" w:rsidRPr="007577C8" w:rsidRDefault="0000316C" w:rsidP="0071448C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 xml:space="preserve">Preise in EURO mit 16% MwSt. </w:t>
            </w:r>
            <w:r w:rsidR="007577C8">
              <w:rPr>
                <w:rFonts w:ascii="Calibri" w:hAnsi="Calibri"/>
                <w:sz w:val="20"/>
                <w:szCs w:val="20"/>
              </w:rPr>
              <w:t xml:space="preserve">01.07.2020 </w:t>
            </w:r>
            <w:r w:rsidRPr="007577C8">
              <w:rPr>
                <w:rFonts w:ascii="Calibri" w:hAnsi="Calibri"/>
                <w:sz w:val="20"/>
                <w:szCs w:val="20"/>
              </w:rPr>
              <w:t>bis 31.12.2020</w:t>
            </w:r>
          </w:p>
        </w:tc>
        <w:tc>
          <w:tcPr>
            <w:tcW w:w="2835" w:type="dxa"/>
          </w:tcPr>
          <w:p w:rsidR="0000316C" w:rsidRPr="007577C8" w:rsidRDefault="0000316C" w:rsidP="0000316C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>Preise in EURO mit 19% MwSt. ab 01.01.2021</w:t>
            </w:r>
          </w:p>
        </w:tc>
      </w:tr>
      <w:tr w:rsidR="0000316C" w:rsidRPr="009E38AD" w:rsidTr="00417DED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465 SFB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20.616,81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21.150,00</w:t>
            </w:r>
          </w:p>
        </w:tc>
      </w:tr>
      <w:tr w:rsidR="0000316C" w:rsidRPr="009E38AD" w:rsidTr="00417DED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465 TG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20.850,76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21.390,00</w:t>
            </w:r>
          </w:p>
        </w:tc>
      </w:tr>
      <w:tr w:rsidR="0000316C" w:rsidRPr="009E38AD" w:rsidTr="00417DED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495 SFB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21.055,46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21.600,00</w:t>
            </w:r>
          </w:p>
        </w:tc>
      </w:tr>
      <w:tr w:rsidR="0000316C" w:rsidRPr="00E4426D" w:rsidTr="00417DED">
        <w:tc>
          <w:tcPr>
            <w:tcW w:w="2943" w:type="dxa"/>
          </w:tcPr>
          <w:p w:rsidR="0000316C" w:rsidRPr="00E4426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E4426D">
              <w:rPr>
                <w:rFonts w:ascii="Calibri" w:hAnsi="Calibri"/>
              </w:rPr>
              <w:t>495 SKM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21.689,08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22.250,00</w:t>
            </w:r>
          </w:p>
        </w:tc>
      </w:tr>
      <w:tr w:rsidR="0000316C" w:rsidRPr="009E38AD" w:rsidTr="00417DED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515 SG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21.932,77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22.500,00</w:t>
            </w:r>
          </w:p>
        </w:tc>
      </w:tr>
      <w:tr w:rsidR="0000316C" w:rsidRPr="009E38AD" w:rsidTr="00417DED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560 SKM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25.100,84</w:t>
            </w:r>
          </w:p>
        </w:tc>
        <w:tc>
          <w:tcPr>
            <w:tcW w:w="2835" w:type="dxa"/>
          </w:tcPr>
          <w:p w:rsidR="0000316C" w:rsidRPr="007577C8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 w:rsidRPr="007577C8">
              <w:rPr>
                <w:rFonts w:ascii="Calibri" w:hAnsi="Calibri"/>
              </w:rPr>
              <w:t>25.750,00</w:t>
            </w:r>
          </w:p>
        </w:tc>
      </w:tr>
    </w:tbl>
    <w:p w:rsidR="005C521D" w:rsidRPr="00F04533" w:rsidRDefault="005C521D" w:rsidP="005C521D">
      <w:pPr>
        <w:rPr>
          <w:rFonts w:ascii="Calibri" w:hAnsi="Calibr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2835"/>
      </w:tblGrid>
      <w:tr w:rsidR="007577C8" w:rsidRPr="009E38AD" w:rsidTr="005E56BB">
        <w:tc>
          <w:tcPr>
            <w:tcW w:w="2943" w:type="dxa"/>
          </w:tcPr>
          <w:p w:rsidR="007577C8" w:rsidRPr="009E38AD" w:rsidRDefault="007577C8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 xml:space="preserve">Bianco </w:t>
            </w:r>
            <w:proofErr w:type="spellStart"/>
            <w:r w:rsidRPr="009E38AD">
              <w:rPr>
                <w:rFonts w:ascii="Calibri" w:hAnsi="Calibri"/>
              </w:rPr>
              <w:t>Selection</w:t>
            </w:r>
            <w:proofErr w:type="spellEnd"/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 xml:space="preserve">Preise in EURO mit 16% MwSt. </w:t>
            </w:r>
            <w:r>
              <w:rPr>
                <w:rFonts w:ascii="Calibri" w:hAnsi="Calibri"/>
                <w:sz w:val="20"/>
                <w:szCs w:val="20"/>
              </w:rPr>
              <w:t xml:space="preserve">01.07.2020 </w:t>
            </w:r>
            <w:r w:rsidRPr="007577C8">
              <w:rPr>
                <w:rFonts w:ascii="Calibri" w:hAnsi="Calibri"/>
                <w:sz w:val="20"/>
                <w:szCs w:val="20"/>
              </w:rPr>
              <w:t>bis 31.12.2020</w:t>
            </w:r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>Preise in EURO mit 19% MwSt. ab 01.01.2021</w:t>
            </w:r>
          </w:p>
        </w:tc>
      </w:tr>
      <w:tr w:rsidR="0000316C" w:rsidRPr="009E38AD" w:rsidTr="005E56BB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465 SFB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21.104,20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21.650,00</w:t>
            </w:r>
          </w:p>
        </w:tc>
      </w:tr>
      <w:tr w:rsidR="0000316C" w:rsidRPr="009E38AD" w:rsidTr="005E56BB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465 TG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21.201,68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21.750,00</w:t>
            </w:r>
          </w:p>
        </w:tc>
      </w:tr>
      <w:tr w:rsidR="0000316C" w:rsidRPr="009E38AD" w:rsidTr="005E56BB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515 SG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22.663,87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23.250,00</w:t>
            </w:r>
          </w:p>
        </w:tc>
      </w:tr>
      <w:tr w:rsidR="0000316C" w:rsidRPr="009E38AD" w:rsidTr="005E56BB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515 SKM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22.517,65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23.100,00</w:t>
            </w:r>
          </w:p>
        </w:tc>
      </w:tr>
    </w:tbl>
    <w:p w:rsidR="005C521D" w:rsidRDefault="005C521D" w:rsidP="005C521D">
      <w:pPr>
        <w:rPr>
          <w:rFonts w:ascii="Calibri" w:hAnsi="Calibr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2835"/>
      </w:tblGrid>
      <w:tr w:rsidR="007577C8" w:rsidRPr="009E38AD" w:rsidTr="00741983">
        <w:tc>
          <w:tcPr>
            <w:tcW w:w="2943" w:type="dxa"/>
          </w:tcPr>
          <w:p w:rsidR="007577C8" w:rsidRPr="009E38AD" w:rsidRDefault="007577C8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 xml:space="preserve">Bianco </w:t>
            </w:r>
            <w:proofErr w:type="spellStart"/>
            <w:r w:rsidRPr="009E38AD">
              <w:rPr>
                <w:rFonts w:ascii="Calibri" w:hAnsi="Calibri"/>
              </w:rPr>
              <w:t>Activ</w:t>
            </w:r>
            <w:proofErr w:type="spellEnd"/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 xml:space="preserve">Preise in EURO mit 16% MwSt. </w:t>
            </w:r>
            <w:r>
              <w:rPr>
                <w:rFonts w:ascii="Calibri" w:hAnsi="Calibri"/>
                <w:sz w:val="20"/>
                <w:szCs w:val="20"/>
              </w:rPr>
              <w:t xml:space="preserve">01.07.2020 </w:t>
            </w:r>
            <w:r w:rsidRPr="007577C8">
              <w:rPr>
                <w:rFonts w:ascii="Calibri" w:hAnsi="Calibri"/>
                <w:sz w:val="20"/>
                <w:szCs w:val="20"/>
              </w:rPr>
              <w:t>bis 31.12.2020</w:t>
            </w:r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>Preise in EURO mit 19% MwSt. ab 01.01.2021</w:t>
            </w:r>
          </w:p>
        </w:tc>
      </w:tr>
      <w:tr w:rsidR="0000316C" w:rsidRPr="00E4426D" w:rsidTr="00741983">
        <w:tc>
          <w:tcPr>
            <w:tcW w:w="2943" w:type="dxa"/>
          </w:tcPr>
          <w:p w:rsidR="0000316C" w:rsidRPr="00E4426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E4426D">
              <w:rPr>
                <w:rFonts w:ascii="Calibri" w:hAnsi="Calibri"/>
              </w:rPr>
              <w:t>390 FHS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18.813,45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19.300,00</w:t>
            </w:r>
          </w:p>
        </w:tc>
      </w:tr>
      <w:tr w:rsidR="0000316C" w:rsidRPr="00E4426D" w:rsidTr="00741983">
        <w:tc>
          <w:tcPr>
            <w:tcW w:w="2943" w:type="dxa"/>
          </w:tcPr>
          <w:p w:rsidR="0000316C" w:rsidRPr="00E4426D" w:rsidRDefault="0000316C" w:rsidP="005B5E9A">
            <w:pPr>
              <w:spacing w:line="360" w:lineRule="auto"/>
              <w:rPr>
                <w:rFonts w:ascii="Calibri" w:hAnsi="Calibri"/>
                <w:b/>
                <w:i/>
              </w:rPr>
            </w:pPr>
            <w:r w:rsidRPr="00E4426D">
              <w:rPr>
                <w:rFonts w:ascii="Calibri" w:hAnsi="Calibri"/>
                <w:b/>
                <w:i/>
              </w:rPr>
              <w:t>445 SFB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21.542,86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22.100,00</w:t>
            </w:r>
          </w:p>
        </w:tc>
      </w:tr>
      <w:tr w:rsidR="0000316C" w:rsidRPr="009E38AD" w:rsidTr="00741983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465 SGE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22.371,43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22.950,00</w:t>
            </w:r>
          </w:p>
        </w:tc>
      </w:tr>
      <w:tr w:rsidR="0000316C" w:rsidRPr="00E4426D" w:rsidTr="00741983">
        <w:tc>
          <w:tcPr>
            <w:tcW w:w="2943" w:type="dxa"/>
          </w:tcPr>
          <w:p w:rsidR="0000316C" w:rsidRPr="00E4426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E4426D">
              <w:rPr>
                <w:rFonts w:ascii="Calibri" w:hAnsi="Calibri"/>
              </w:rPr>
              <w:t>515 SD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23.541,18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24.150,00</w:t>
            </w:r>
          </w:p>
        </w:tc>
      </w:tr>
      <w:tr w:rsidR="0000316C" w:rsidRPr="009E38AD" w:rsidTr="00741983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515 SGE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23.541,18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24.150,00</w:t>
            </w:r>
          </w:p>
        </w:tc>
      </w:tr>
      <w:tr w:rsidR="0000316C" w:rsidRPr="009E38AD" w:rsidTr="00741983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550 KMG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24.857,14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25.500,00</w:t>
            </w:r>
          </w:p>
        </w:tc>
      </w:tr>
      <w:tr w:rsidR="0000316C" w:rsidRPr="00E4426D" w:rsidTr="00741983">
        <w:tc>
          <w:tcPr>
            <w:tcW w:w="2943" w:type="dxa"/>
          </w:tcPr>
          <w:p w:rsidR="0000316C" w:rsidRPr="00E4426D" w:rsidRDefault="0000316C" w:rsidP="005B5E9A">
            <w:pPr>
              <w:spacing w:line="360" w:lineRule="auto"/>
              <w:rPr>
                <w:rFonts w:ascii="Calibri" w:hAnsi="Calibri"/>
                <w:b/>
                <w:i/>
              </w:rPr>
            </w:pPr>
            <w:r w:rsidRPr="00E4426D">
              <w:rPr>
                <w:rFonts w:ascii="Calibri" w:hAnsi="Calibri"/>
                <w:b/>
                <w:i/>
              </w:rPr>
              <w:t>720 SKDW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35.384,87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36.300,00</w:t>
            </w:r>
          </w:p>
        </w:tc>
      </w:tr>
    </w:tbl>
    <w:p w:rsidR="005C521D" w:rsidRDefault="005C521D" w:rsidP="005C521D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5C521D" w:rsidRPr="0098069C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</w:p>
    <w:p w:rsidR="005C521D" w:rsidRPr="000C2C7E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  <w:r w:rsidRPr="000C2C7E">
        <w:rPr>
          <w:rFonts w:ascii="Calibri" w:hAnsi="Calibri"/>
          <w:b/>
          <w:sz w:val="32"/>
          <w:szCs w:val="32"/>
        </w:rPr>
        <w:t>Preise „Deutschland“  im Überblick - 2 -</w:t>
      </w:r>
    </w:p>
    <w:p w:rsidR="005C521D" w:rsidRPr="00F04533" w:rsidRDefault="005C521D" w:rsidP="005C521D">
      <w:pPr>
        <w:rPr>
          <w:rFonts w:ascii="Calibri" w:hAnsi="Calibr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2835"/>
      </w:tblGrid>
      <w:tr w:rsidR="007577C8" w:rsidRPr="009E38AD" w:rsidTr="00322B5F">
        <w:tc>
          <w:tcPr>
            <w:tcW w:w="2943" w:type="dxa"/>
          </w:tcPr>
          <w:p w:rsidR="007577C8" w:rsidRPr="009E38AD" w:rsidRDefault="007577C8" w:rsidP="005B5E9A">
            <w:pPr>
              <w:spacing w:line="360" w:lineRule="auto"/>
              <w:rPr>
                <w:rFonts w:ascii="Calibri" w:hAnsi="Calibri"/>
              </w:rPr>
            </w:pPr>
            <w:proofErr w:type="spellStart"/>
            <w:r w:rsidRPr="009E38AD">
              <w:rPr>
                <w:rFonts w:ascii="Calibri" w:hAnsi="Calibri"/>
              </w:rPr>
              <w:t>Tendenza</w:t>
            </w:r>
            <w:proofErr w:type="spellEnd"/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 xml:space="preserve">Preise in EURO mit 16% MwSt. </w:t>
            </w:r>
            <w:r>
              <w:rPr>
                <w:rFonts w:ascii="Calibri" w:hAnsi="Calibri"/>
                <w:sz w:val="20"/>
                <w:szCs w:val="20"/>
              </w:rPr>
              <w:t xml:space="preserve">01.07.2020 </w:t>
            </w:r>
            <w:r w:rsidRPr="007577C8">
              <w:rPr>
                <w:rFonts w:ascii="Calibri" w:hAnsi="Calibri"/>
                <w:sz w:val="20"/>
                <w:szCs w:val="20"/>
              </w:rPr>
              <w:t>bis 31.12.2020</w:t>
            </w:r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>Preise in EURO mit 19% MwSt. ab 01.01.2021</w:t>
            </w:r>
          </w:p>
        </w:tc>
      </w:tr>
      <w:tr w:rsidR="0000316C" w:rsidRPr="009E38AD" w:rsidTr="00322B5F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465 SFB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23.589,92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24.200,00</w:t>
            </w:r>
          </w:p>
        </w:tc>
      </w:tr>
      <w:tr w:rsidR="0000316C" w:rsidRPr="009E38AD" w:rsidTr="00322B5F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515 SG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25.636,97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26.300,00</w:t>
            </w:r>
          </w:p>
        </w:tc>
      </w:tr>
      <w:tr w:rsidR="0000316C" w:rsidRPr="009E38AD" w:rsidTr="00322B5F">
        <w:tc>
          <w:tcPr>
            <w:tcW w:w="2943" w:type="dxa"/>
          </w:tcPr>
          <w:p w:rsidR="0000316C" w:rsidRPr="005F53D6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5F53D6">
              <w:rPr>
                <w:rFonts w:ascii="Calibri" w:hAnsi="Calibri"/>
              </w:rPr>
              <w:t>650 SFD</w:t>
            </w:r>
          </w:p>
        </w:tc>
        <w:tc>
          <w:tcPr>
            <w:tcW w:w="2835" w:type="dxa"/>
          </w:tcPr>
          <w:p w:rsidR="0000316C" w:rsidRPr="005F53D6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32.704,20</w:t>
            </w:r>
          </w:p>
        </w:tc>
        <w:tc>
          <w:tcPr>
            <w:tcW w:w="2835" w:type="dxa"/>
          </w:tcPr>
          <w:p w:rsidR="0000316C" w:rsidRPr="005F53D6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33.550,00</w:t>
            </w:r>
          </w:p>
        </w:tc>
      </w:tr>
      <w:tr w:rsidR="0000316C" w:rsidRPr="009E38AD" w:rsidTr="00322B5F">
        <w:tc>
          <w:tcPr>
            <w:tcW w:w="2943" w:type="dxa"/>
          </w:tcPr>
          <w:p w:rsidR="0000316C" w:rsidRPr="005F53D6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5F53D6">
              <w:rPr>
                <w:rFonts w:ascii="Calibri" w:hAnsi="Calibri"/>
              </w:rPr>
              <w:t>650 SFDW</w:t>
            </w:r>
          </w:p>
        </w:tc>
        <w:tc>
          <w:tcPr>
            <w:tcW w:w="2835" w:type="dxa"/>
          </w:tcPr>
          <w:p w:rsidR="0000316C" w:rsidRPr="005F53D6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36.944,54</w:t>
            </w:r>
          </w:p>
        </w:tc>
        <w:tc>
          <w:tcPr>
            <w:tcW w:w="2835" w:type="dxa"/>
          </w:tcPr>
          <w:p w:rsidR="0000316C" w:rsidRPr="005F53D6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37.900,00</w:t>
            </w:r>
          </w:p>
        </w:tc>
      </w:tr>
    </w:tbl>
    <w:p w:rsidR="005C521D" w:rsidRPr="00F04533" w:rsidRDefault="005C521D" w:rsidP="005C521D">
      <w:pPr>
        <w:rPr>
          <w:rFonts w:ascii="Calibri" w:hAnsi="Calibr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2835"/>
      </w:tblGrid>
      <w:tr w:rsidR="007577C8" w:rsidRPr="009E38AD" w:rsidTr="00C0624A">
        <w:tc>
          <w:tcPr>
            <w:tcW w:w="2943" w:type="dxa"/>
          </w:tcPr>
          <w:p w:rsidR="007577C8" w:rsidRPr="009E38AD" w:rsidRDefault="007577C8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Opal</w:t>
            </w:r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 xml:space="preserve">Preise in EURO mit 16% MwSt. </w:t>
            </w:r>
            <w:r>
              <w:rPr>
                <w:rFonts w:ascii="Calibri" w:hAnsi="Calibri"/>
                <w:sz w:val="20"/>
                <w:szCs w:val="20"/>
              </w:rPr>
              <w:t xml:space="preserve">01.07.2020 </w:t>
            </w:r>
            <w:r w:rsidRPr="007577C8">
              <w:rPr>
                <w:rFonts w:ascii="Calibri" w:hAnsi="Calibri"/>
                <w:sz w:val="20"/>
                <w:szCs w:val="20"/>
              </w:rPr>
              <w:t>bis 31.12.2020</w:t>
            </w:r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>Preise in EURO mit 19% MwSt. ab 01.01.2021</w:t>
            </w:r>
          </w:p>
        </w:tc>
      </w:tr>
      <w:tr w:rsidR="0000316C" w:rsidRPr="00E4426D" w:rsidTr="00C0624A">
        <w:tc>
          <w:tcPr>
            <w:tcW w:w="2943" w:type="dxa"/>
          </w:tcPr>
          <w:p w:rsidR="0000316C" w:rsidRPr="00E4426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E4426D">
              <w:rPr>
                <w:rFonts w:ascii="Calibri" w:hAnsi="Calibri"/>
              </w:rPr>
              <w:t>465 SFH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23.385,21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23.990,00</w:t>
            </w:r>
          </w:p>
        </w:tc>
      </w:tr>
      <w:tr w:rsidR="0000316C" w:rsidRPr="009E38AD" w:rsidTr="00C0624A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515 SG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25.588,24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26.250,00</w:t>
            </w:r>
          </w:p>
        </w:tc>
      </w:tr>
      <w:tr w:rsidR="0000316C" w:rsidRPr="00E4426D" w:rsidTr="00C0624A">
        <w:tc>
          <w:tcPr>
            <w:tcW w:w="2943" w:type="dxa"/>
          </w:tcPr>
          <w:p w:rsidR="0000316C" w:rsidRPr="00E4426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E4426D">
              <w:rPr>
                <w:rFonts w:ascii="Calibri" w:hAnsi="Calibri"/>
              </w:rPr>
              <w:t>515 SKF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25.978,15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26.650,00</w:t>
            </w:r>
          </w:p>
        </w:tc>
      </w:tr>
      <w:tr w:rsidR="0000316C" w:rsidRPr="009E38AD" w:rsidTr="00C0624A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550 SG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27.245,38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27.950,00</w:t>
            </w:r>
          </w:p>
        </w:tc>
      </w:tr>
      <w:tr w:rsidR="0000316C" w:rsidRPr="009E38AD" w:rsidTr="00C0624A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560 SG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28.415,13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29.150,00</w:t>
            </w:r>
          </w:p>
        </w:tc>
      </w:tr>
      <w:tr w:rsidR="0000316C" w:rsidRPr="009E38AD" w:rsidTr="00C0624A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560 SRF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29.048,74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29.800,00</w:t>
            </w:r>
          </w:p>
        </w:tc>
      </w:tr>
    </w:tbl>
    <w:p w:rsidR="005C521D" w:rsidRPr="00365CEA" w:rsidRDefault="005C521D" w:rsidP="005C521D">
      <w:pPr>
        <w:rPr>
          <w:rFonts w:ascii="Calibri" w:hAnsi="Calibr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2835"/>
      </w:tblGrid>
      <w:tr w:rsidR="007577C8" w:rsidRPr="009E38AD" w:rsidTr="00135DBD">
        <w:tc>
          <w:tcPr>
            <w:tcW w:w="2943" w:type="dxa"/>
          </w:tcPr>
          <w:p w:rsidR="007577C8" w:rsidRPr="009E38AD" w:rsidRDefault="007577C8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Diamant</w:t>
            </w:r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 xml:space="preserve">Preise in EURO mit 16% MwSt. </w:t>
            </w:r>
            <w:r>
              <w:rPr>
                <w:rFonts w:ascii="Calibri" w:hAnsi="Calibri"/>
                <w:sz w:val="20"/>
                <w:szCs w:val="20"/>
              </w:rPr>
              <w:t xml:space="preserve">01.07.2020 </w:t>
            </w:r>
            <w:r w:rsidRPr="007577C8">
              <w:rPr>
                <w:rFonts w:ascii="Calibri" w:hAnsi="Calibri"/>
                <w:sz w:val="20"/>
                <w:szCs w:val="20"/>
              </w:rPr>
              <w:t>bis 31.12.2020</w:t>
            </w:r>
          </w:p>
        </w:tc>
        <w:tc>
          <w:tcPr>
            <w:tcW w:w="2835" w:type="dxa"/>
          </w:tcPr>
          <w:p w:rsidR="007577C8" w:rsidRPr="007577C8" w:rsidRDefault="007577C8" w:rsidP="00033260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7577C8">
              <w:rPr>
                <w:rFonts w:ascii="Calibri" w:hAnsi="Calibri"/>
                <w:sz w:val="20"/>
                <w:szCs w:val="20"/>
              </w:rPr>
              <w:t>Preise in EURO mit 19% MwSt. ab 01.01.2021</w:t>
            </w:r>
          </w:p>
        </w:tc>
      </w:tr>
      <w:tr w:rsidR="0000316C" w:rsidRPr="00E4426D" w:rsidTr="00135DBD">
        <w:tc>
          <w:tcPr>
            <w:tcW w:w="2943" w:type="dxa"/>
          </w:tcPr>
          <w:p w:rsidR="0000316C" w:rsidRPr="00E4426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E4426D">
              <w:rPr>
                <w:rFonts w:ascii="Calibri" w:hAnsi="Calibri"/>
              </w:rPr>
              <w:t>560 SF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34.800,00</w:t>
            </w:r>
          </w:p>
        </w:tc>
        <w:tc>
          <w:tcPr>
            <w:tcW w:w="2835" w:type="dxa"/>
          </w:tcPr>
          <w:p w:rsidR="0000316C" w:rsidRPr="00E4426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35.700,00</w:t>
            </w:r>
          </w:p>
        </w:tc>
      </w:tr>
      <w:tr w:rsidR="0000316C" w:rsidRPr="009E38AD" w:rsidTr="00135DBD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560 SG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34.702,52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35.600,00</w:t>
            </w:r>
          </w:p>
        </w:tc>
      </w:tr>
      <w:tr w:rsidR="0000316C" w:rsidRPr="009E38AD" w:rsidTr="00135DBD">
        <w:tc>
          <w:tcPr>
            <w:tcW w:w="2943" w:type="dxa"/>
          </w:tcPr>
          <w:p w:rsidR="0000316C" w:rsidRPr="009E38AD" w:rsidRDefault="0000316C" w:rsidP="005B5E9A">
            <w:pPr>
              <w:spacing w:line="360" w:lineRule="auto"/>
              <w:rPr>
                <w:rFonts w:ascii="Calibri" w:hAnsi="Calibri"/>
              </w:rPr>
            </w:pPr>
            <w:r w:rsidRPr="009E38AD">
              <w:rPr>
                <w:rFonts w:ascii="Calibri" w:hAnsi="Calibri"/>
              </w:rPr>
              <w:t>650 SG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38.601,68</w:t>
            </w:r>
          </w:p>
        </w:tc>
        <w:tc>
          <w:tcPr>
            <w:tcW w:w="2835" w:type="dxa"/>
          </w:tcPr>
          <w:p w:rsidR="0000316C" w:rsidRPr="009E38AD" w:rsidRDefault="007577C8" w:rsidP="0071448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39.600,00</w:t>
            </w:r>
          </w:p>
        </w:tc>
      </w:tr>
    </w:tbl>
    <w:p w:rsidR="005C521D" w:rsidRDefault="005C521D" w:rsidP="005C521D">
      <w:pPr>
        <w:spacing w:line="60" w:lineRule="exact"/>
        <w:rPr>
          <w:rFonts w:ascii="Calibri" w:hAnsi="Calibri"/>
        </w:rPr>
      </w:pPr>
    </w:p>
    <w:p w:rsidR="005C521D" w:rsidRDefault="005C521D" w:rsidP="005C521D">
      <w:pPr>
        <w:spacing w:line="360" w:lineRule="auto"/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5C521D" w:rsidRPr="0098069C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</w:p>
    <w:p w:rsidR="005C521D" w:rsidRPr="000C2C7E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  <w:r w:rsidRPr="000C2C7E">
        <w:rPr>
          <w:rFonts w:ascii="Calibri" w:hAnsi="Calibri"/>
          <w:b/>
          <w:sz w:val="32"/>
          <w:szCs w:val="32"/>
        </w:rPr>
        <w:t xml:space="preserve">Daten und </w:t>
      </w:r>
      <w:r w:rsidR="00E4426D" w:rsidRPr="000C2C7E">
        <w:rPr>
          <w:rFonts w:ascii="Calibri" w:hAnsi="Calibri"/>
          <w:b/>
          <w:sz w:val="32"/>
          <w:szCs w:val="32"/>
        </w:rPr>
        <w:t>Fakten „Fendt-Caravan GmbH“ 2020</w:t>
      </w:r>
      <w:r w:rsidRPr="000C2C7E">
        <w:rPr>
          <w:rFonts w:ascii="Calibri" w:hAnsi="Calibri"/>
          <w:b/>
          <w:sz w:val="32"/>
          <w:szCs w:val="32"/>
        </w:rPr>
        <w:t xml:space="preserve">  - 1 -</w:t>
      </w:r>
    </w:p>
    <w:p w:rsidR="005C521D" w:rsidRPr="00F04533" w:rsidRDefault="005C521D" w:rsidP="005C521D">
      <w:pPr>
        <w:spacing w:line="360" w:lineRule="auto"/>
        <w:rPr>
          <w:rFonts w:ascii="Calibri" w:hAnsi="Calibri"/>
        </w:rPr>
      </w:pP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Firmierung:</w:t>
      </w:r>
      <w:r w:rsidRPr="00F04533">
        <w:rPr>
          <w:rFonts w:ascii="Calibri" w:hAnsi="Calibri"/>
        </w:rPr>
        <w:tab/>
        <w:t>Fendt-Caravan GmbH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Adresse Hauptsitz:</w:t>
      </w:r>
      <w:r w:rsidRPr="00F04533">
        <w:rPr>
          <w:rFonts w:ascii="Calibri" w:hAnsi="Calibri"/>
        </w:rPr>
        <w:tab/>
        <w:t>Gewerbepark Ost 26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ab/>
        <w:t>86690 Mertingen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Telefon:</w:t>
      </w:r>
      <w:r w:rsidRPr="00F04533">
        <w:rPr>
          <w:rFonts w:ascii="Calibri" w:hAnsi="Calibri"/>
        </w:rPr>
        <w:tab/>
        <w:t>09078 / 9688-0</w:t>
      </w:r>
    </w:p>
    <w:p w:rsidR="005C521D" w:rsidRPr="00F04533" w:rsidRDefault="00C15BC1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t>Telefax:</w:t>
      </w:r>
      <w:r>
        <w:rPr>
          <w:rFonts w:ascii="Calibri" w:hAnsi="Calibri"/>
        </w:rPr>
        <w:tab/>
        <w:t>09078 / 9688-7121</w:t>
      </w:r>
      <w:r w:rsidR="005C521D" w:rsidRPr="00F04533">
        <w:rPr>
          <w:rFonts w:ascii="Calibri" w:hAnsi="Calibri"/>
        </w:rPr>
        <w:t xml:space="preserve"> Geschäftsführung</w:t>
      </w:r>
    </w:p>
    <w:p w:rsidR="005C521D" w:rsidRPr="00F04533" w:rsidRDefault="00C15BC1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tab/>
        <w:t>09078 / 9688-7140</w:t>
      </w:r>
      <w:r w:rsidR="005C521D" w:rsidRPr="00F04533">
        <w:rPr>
          <w:rFonts w:ascii="Calibri" w:hAnsi="Calibri"/>
        </w:rPr>
        <w:t xml:space="preserve"> Marketing, Vertrieb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ab/>
        <w:t>09078 / 9688-409 Einkauf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Rechtsform:</w:t>
      </w:r>
      <w:r w:rsidRPr="00F04533">
        <w:rPr>
          <w:rFonts w:ascii="Calibri" w:hAnsi="Calibri"/>
        </w:rPr>
        <w:tab/>
        <w:t>Gesellschaft mit beschränkter Haftung (GmbH)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Übernahmejahr:</w:t>
      </w:r>
      <w:r w:rsidRPr="00F04533">
        <w:rPr>
          <w:rFonts w:ascii="Calibri" w:hAnsi="Calibri"/>
        </w:rPr>
        <w:tab/>
        <w:t>1998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ab/>
        <w:t>vormals Firmierung als Xaver Fendt GmbH &amp; Co., 1970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Eigentümer:</w:t>
      </w:r>
      <w:r w:rsidRPr="00F04533">
        <w:rPr>
          <w:rFonts w:ascii="Calibri" w:hAnsi="Calibri"/>
        </w:rPr>
        <w:tab/>
        <w:t xml:space="preserve">Ing. Harald Striewski 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Geschäftsführung:</w:t>
      </w:r>
      <w:r w:rsidRPr="00F04533">
        <w:rPr>
          <w:rFonts w:ascii="Calibri" w:hAnsi="Calibri"/>
        </w:rPr>
        <w:tab/>
        <w:t>Ing. Harald Striewski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ab/>
        <w:t>Hans Frindte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ab/>
        <w:t>Andreas Dirr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Leitung Finanzen:</w:t>
      </w:r>
      <w:r w:rsidRPr="00F04533">
        <w:rPr>
          <w:rFonts w:ascii="Calibri" w:hAnsi="Calibri"/>
        </w:rPr>
        <w:tab/>
      </w:r>
      <w:r w:rsidR="00E4426D">
        <w:rPr>
          <w:rFonts w:ascii="Calibri" w:hAnsi="Calibri"/>
        </w:rPr>
        <w:t>Sandra Reisel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Leitung Konstruktion/Entwicklung:</w:t>
      </w:r>
      <w:r w:rsidRPr="00F04533">
        <w:rPr>
          <w:rFonts w:ascii="Calibri" w:hAnsi="Calibri"/>
        </w:rPr>
        <w:tab/>
        <w:t>Leo Berchtenbreiter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Leitung Produktion:</w:t>
      </w:r>
      <w:r w:rsidRPr="00F04533">
        <w:rPr>
          <w:rFonts w:ascii="Calibri" w:hAnsi="Calibri"/>
        </w:rPr>
        <w:tab/>
        <w:t>Andreas Dirr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t>Leitung Vertrieb</w:t>
      </w:r>
      <w:r w:rsidRPr="00F04533">
        <w:rPr>
          <w:rFonts w:ascii="Calibri" w:hAnsi="Calibri"/>
        </w:rPr>
        <w:t>:</w:t>
      </w:r>
      <w:r w:rsidRPr="00F04533">
        <w:rPr>
          <w:rFonts w:ascii="Calibri" w:hAnsi="Calibri"/>
        </w:rPr>
        <w:tab/>
        <w:t>Hans Frindte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Abteilungsleiter:</w:t>
      </w:r>
      <w:r w:rsidRPr="00F04533">
        <w:rPr>
          <w:rFonts w:ascii="Calibri" w:hAnsi="Calibri"/>
        </w:rPr>
        <w:tab/>
        <w:t>Gerda Gerstmeier</w:t>
      </w:r>
      <w:r w:rsidRPr="00F04533">
        <w:rPr>
          <w:rFonts w:ascii="Calibri" w:hAnsi="Calibri"/>
        </w:rPr>
        <w:tab/>
        <w:t>Verkauf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tab/>
        <w:t>Thomas Kamm</w:t>
      </w:r>
      <w:r>
        <w:rPr>
          <w:rFonts w:ascii="Calibri" w:hAnsi="Calibri"/>
        </w:rPr>
        <w:tab/>
      </w:r>
      <w:r w:rsidRPr="00F04533">
        <w:rPr>
          <w:rFonts w:ascii="Calibri" w:hAnsi="Calibri"/>
        </w:rPr>
        <w:t>Marketing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tab/>
        <w:t>Anton Happacher</w:t>
      </w:r>
      <w:r>
        <w:rPr>
          <w:rFonts w:ascii="Calibri" w:hAnsi="Calibri"/>
        </w:rPr>
        <w:tab/>
      </w:r>
      <w:r w:rsidRPr="00F04533">
        <w:rPr>
          <w:rFonts w:ascii="Calibri" w:hAnsi="Calibri"/>
        </w:rPr>
        <w:t>Service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tab/>
        <w:t>Otto Röger</w:t>
      </w:r>
      <w:r>
        <w:rPr>
          <w:rFonts w:ascii="Calibri" w:hAnsi="Calibri"/>
        </w:rPr>
        <w:tab/>
      </w:r>
      <w:r w:rsidRPr="00F04533">
        <w:rPr>
          <w:rFonts w:ascii="Calibri" w:hAnsi="Calibri"/>
        </w:rPr>
        <w:t>Lager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tab/>
        <w:t xml:space="preserve">Andreas Seilz </w:t>
      </w:r>
      <w:r>
        <w:rPr>
          <w:rFonts w:ascii="Calibri" w:hAnsi="Calibri"/>
        </w:rPr>
        <w:tab/>
      </w:r>
      <w:r w:rsidRPr="00F04533">
        <w:rPr>
          <w:rFonts w:ascii="Calibri" w:hAnsi="Calibri"/>
        </w:rPr>
        <w:t>Einkauf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tab/>
        <w:t>Werner Gumpp</w:t>
      </w:r>
      <w:r>
        <w:rPr>
          <w:rFonts w:ascii="Calibri" w:hAnsi="Calibri"/>
        </w:rPr>
        <w:tab/>
      </w:r>
      <w:r w:rsidRPr="00F04533">
        <w:rPr>
          <w:rFonts w:ascii="Calibri" w:hAnsi="Calibri"/>
        </w:rPr>
        <w:t>Personal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Leitung Presseabteilung:</w:t>
      </w:r>
      <w:r w:rsidRPr="00F04533">
        <w:rPr>
          <w:rFonts w:ascii="Calibri" w:hAnsi="Calibri"/>
        </w:rPr>
        <w:tab/>
        <w:t>Thomas Kamm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Geschäftstätigkeit:</w:t>
      </w:r>
      <w:r w:rsidRPr="00F04533">
        <w:rPr>
          <w:rFonts w:ascii="Calibri" w:hAnsi="Calibri"/>
        </w:rPr>
        <w:tab/>
        <w:t>Hersteller von Freizeitfahrzeugen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Produkte/Service:</w:t>
      </w:r>
      <w:r w:rsidRPr="00F04533">
        <w:rPr>
          <w:rFonts w:ascii="Calibri" w:hAnsi="Calibri"/>
        </w:rPr>
        <w:tab/>
        <w:t>Wohnwagen</w:t>
      </w:r>
    </w:p>
    <w:p w:rsidR="005C521D" w:rsidRPr="00765C27" w:rsidRDefault="00E4426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t>Umsatz 19/20</w:t>
      </w:r>
      <w:r w:rsidR="005C521D" w:rsidRPr="00F04533">
        <w:rPr>
          <w:rFonts w:ascii="Calibri" w:hAnsi="Calibri"/>
        </w:rPr>
        <w:t>:</w:t>
      </w:r>
      <w:r w:rsidR="005C521D" w:rsidRPr="00F04533">
        <w:rPr>
          <w:rFonts w:ascii="Calibri" w:hAnsi="Calibri"/>
        </w:rPr>
        <w:tab/>
      </w:r>
      <w:r w:rsidR="00676BB0" w:rsidRPr="00676BB0">
        <w:rPr>
          <w:rFonts w:ascii="Calibri" w:hAnsi="Calibri"/>
        </w:rPr>
        <w:t>162</w:t>
      </w:r>
      <w:r w:rsidR="005C521D" w:rsidRPr="00676BB0">
        <w:rPr>
          <w:rFonts w:ascii="Calibri" w:hAnsi="Calibri"/>
        </w:rPr>
        <w:t xml:space="preserve"> Mio. EURO </w:t>
      </w:r>
      <w:r w:rsidR="005C521D" w:rsidRPr="00765C27">
        <w:rPr>
          <w:rFonts w:ascii="Calibri" w:hAnsi="Calibri"/>
        </w:rPr>
        <w:t>(Hochrechnung)</w:t>
      </w:r>
    </w:p>
    <w:p w:rsidR="005C521D" w:rsidRPr="00F04533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765C27">
        <w:rPr>
          <w:rFonts w:ascii="Calibri" w:hAnsi="Calibri"/>
        </w:rPr>
        <w:t>Mitarbeiter:</w:t>
      </w:r>
      <w:r w:rsidRPr="00765C27">
        <w:rPr>
          <w:rFonts w:ascii="Calibri" w:hAnsi="Calibri"/>
        </w:rPr>
        <w:tab/>
      </w:r>
      <w:r w:rsidR="00676BB0" w:rsidRPr="00676BB0">
        <w:rPr>
          <w:rFonts w:ascii="Calibri" w:hAnsi="Calibri"/>
        </w:rPr>
        <w:t>758</w:t>
      </w:r>
      <w:r w:rsidRPr="00E4426D">
        <w:rPr>
          <w:rFonts w:ascii="Calibri" w:hAnsi="Calibri"/>
          <w:color w:val="FF0000"/>
        </w:rPr>
        <w:t xml:space="preserve"> </w:t>
      </w:r>
      <w:r w:rsidRPr="00F04533">
        <w:rPr>
          <w:rFonts w:ascii="Calibri" w:hAnsi="Calibri"/>
        </w:rPr>
        <w:t>Personen inkl. Auszubildende und Leiharbeiter</w:t>
      </w:r>
    </w:p>
    <w:p w:rsidR="005C521D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 w:rsidRPr="00F04533">
        <w:rPr>
          <w:rFonts w:ascii="Calibri" w:hAnsi="Calibri"/>
        </w:rPr>
        <w:t>Leiharbeiter:</w:t>
      </w:r>
      <w:r w:rsidRPr="00F04533">
        <w:rPr>
          <w:rFonts w:ascii="Calibri" w:hAnsi="Calibri"/>
        </w:rPr>
        <w:tab/>
      </w:r>
      <w:r w:rsidR="00676BB0" w:rsidRPr="00676BB0">
        <w:rPr>
          <w:rFonts w:ascii="Calibri" w:hAnsi="Calibri"/>
        </w:rPr>
        <w:t>108</w:t>
      </w:r>
      <w:r w:rsidR="00E4426D">
        <w:rPr>
          <w:rFonts w:ascii="Calibri" w:hAnsi="Calibri"/>
        </w:rPr>
        <w:t xml:space="preserve"> (Stand: Durchschnitt 19/20</w:t>
      </w:r>
      <w:r>
        <w:rPr>
          <w:rFonts w:ascii="Calibri" w:hAnsi="Calibri"/>
        </w:rPr>
        <w:t>)</w:t>
      </w:r>
    </w:p>
    <w:p w:rsidR="005C521D" w:rsidRDefault="005C521D" w:rsidP="005C521D">
      <w:pPr>
        <w:tabs>
          <w:tab w:val="left" w:pos="5103"/>
          <w:tab w:val="left" w:pos="7230"/>
        </w:tabs>
        <w:spacing w:line="200" w:lineRule="exact"/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5C521D" w:rsidRPr="0098069C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</w:p>
    <w:p w:rsidR="005C521D" w:rsidRPr="000C2C7E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  <w:r w:rsidRPr="000C2C7E">
        <w:rPr>
          <w:rFonts w:ascii="Calibri" w:hAnsi="Calibri"/>
          <w:b/>
          <w:sz w:val="32"/>
          <w:szCs w:val="32"/>
        </w:rPr>
        <w:t xml:space="preserve">Daten und </w:t>
      </w:r>
      <w:r w:rsidR="00E4426D" w:rsidRPr="000C2C7E">
        <w:rPr>
          <w:rFonts w:ascii="Calibri" w:hAnsi="Calibri"/>
          <w:b/>
          <w:sz w:val="32"/>
          <w:szCs w:val="32"/>
        </w:rPr>
        <w:t>Fakten „Fendt-Caravan GmbH“ 2020</w:t>
      </w:r>
      <w:r w:rsidRPr="000C2C7E">
        <w:rPr>
          <w:rFonts w:ascii="Calibri" w:hAnsi="Calibri"/>
          <w:b/>
          <w:sz w:val="32"/>
          <w:szCs w:val="32"/>
        </w:rPr>
        <w:t xml:space="preserve">   - 2 -</w:t>
      </w:r>
    </w:p>
    <w:p w:rsidR="005C521D" w:rsidRPr="00F04533" w:rsidRDefault="005C521D" w:rsidP="005C521D">
      <w:pPr>
        <w:spacing w:line="360" w:lineRule="auto"/>
        <w:rPr>
          <w:rFonts w:ascii="Calibri" w:hAnsi="Calibri"/>
        </w:rPr>
      </w:pPr>
    </w:p>
    <w:p w:rsidR="005C521D" w:rsidRPr="00F04533" w:rsidRDefault="005C521D" w:rsidP="005C521D">
      <w:pPr>
        <w:tabs>
          <w:tab w:val="left" w:pos="5103"/>
        </w:tabs>
        <w:spacing w:line="360" w:lineRule="auto"/>
        <w:rPr>
          <w:rFonts w:ascii="Calibri" w:hAnsi="Calibri"/>
        </w:rPr>
      </w:pPr>
      <w:r w:rsidRPr="00F04533">
        <w:rPr>
          <w:rFonts w:ascii="Calibri" w:hAnsi="Calibri"/>
        </w:rPr>
        <w:t>Mitgliedschaften:</w:t>
      </w:r>
      <w:r w:rsidRPr="00F04533">
        <w:rPr>
          <w:rFonts w:ascii="Calibri" w:hAnsi="Calibri"/>
        </w:rPr>
        <w:tab/>
        <w:t>CIVD, DCHV, IHK, VBM, SMBG</w:t>
      </w:r>
    </w:p>
    <w:p w:rsidR="005C521D" w:rsidRPr="00F04533" w:rsidRDefault="005C521D" w:rsidP="005C521D">
      <w:pPr>
        <w:tabs>
          <w:tab w:val="left" w:pos="5103"/>
        </w:tabs>
        <w:spacing w:line="360" w:lineRule="auto"/>
        <w:rPr>
          <w:rFonts w:ascii="Calibri" w:hAnsi="Calibri"/>
        </w:rPr>
      </w:pPr>
      <w:r w:rsidRPr="00F04533">
        <w:rPr>
          <w:rFonts w:ascii="Calibri" w:hAnsi="Calibri"/>
        </w:rPr>
        <w:t>Vertriebsstruktur:</w:t>
      </w:r>
      <w:r w:rsidRPr="00F04533">
        <w:rPr>
          <w:rFonts w:ascii="Calibri" w:hAnsi="Calibri"/>
        </w:rPr>
        <w:tab/>
        <w:t>Handelspartner, Importeure, Agenten</w:t>
      </w:r>
    </w:p>
    <w:p w:rsidR="005C521D" w:rsidRPr="00211031" w:rsidRDefault="005C521D" w:rsidP="005C521D">
      <w:pPr>
        <w:tabs>
          <w:tab w:val="left" w:pos="5103"/>
        </w:tabs>
        <w:spacing w:line="360" w:lineRule="auto"/>
        <w:rPr>
          <w:rFonts w:ascii="Calibri" w:hAnsi="Calibri"/>
          <w:color w:val="FF0000"/>
        </w:rPr>
      </w:pPr>
      <w:r w:rsidRPr="00F04533">
        <w:rPr>
          <w:rFonts w:ascii="Calibri" w:hAnsi="Calibri"/>
        </w:rPr>
        <w:t>Vertriebsnetz:</w:t>
      </w:r>
      <w:r w:rsidRPr="00F04533">
        <w:rPr>
          <w:rFonts w:ascii="Calibri" w:hAnsi="Calibri"/>
        </w:rPr>
        <w:tab/>
      </w:r>
      <w:r w:rsidRPr="00EA3EF8">
        <w:rPr>
          <w:rFonts w:ascii="Calibri" w:hAnsi="Calibri"/>
        </w:rPr>
        <w:t xml:space="preserve">Belgien, Chile, Dänemark, Deutschland, Finnland, </w:t>
      </w:r>
      <w:r w:rsidRPr="00EA3EF8">
        <w:rPr>
          <w:rFonts w:ascii="Calibri" w:hAnsi="Calibri"/>
        </w:rPr>
        <w:tab/>
        <w:t xml:space="preserve">Frankreich, Griechenland, Großbritannien, Japan, Island, </w:t>
      </w:r>
      <w:r w:rsidRPr="00EA3EF8">
        <w:rPr>
          <w:rFonts w:ascii="Calibri" w:hAnsi="Calibri"/>
        </w:rPr>
        <w:tab/>
        <w:t xml:space="preserve">Italien, Luxemburg, Neuseeland, Niederlande, Norwegen, </w:t>
      </w:r>
      <w:r w:rsidRPr="00EA3EF8">
        <w:rPr>
          <w:rFonts w:ascii="Calibri" w:hAnsi="Calibri"/>
        </w:rPr>
        <w:tab/>
        <w:t xml:space="preserve">Österreich, Polen, Schweiz, Slowenien, Spanien, Süd-Korea, </w:t>
      </w:r>
      <w:r w:rsidRPr="00EA3EF8">
        <w:rPr>
          <w:rFonts w:ascii="Calibri" w:hAnsi="Calibri"/>
        </w:rPr>
        <w:tab/>
        <w:t>Tschechien, Türkei, Ukraine</w:t>
      </w:r>
    </w:p>
    <w:p w:rsidR="005C521D" w:rsidRPr="00F04533" w:rsidRDefault="005C521D" w:rsidP="005C521D">
      <w:pPr>
        <w:spacing w:line="360" w:lineRule="auto"/>
        <w:rPr>
          <w:rFonts w:ascii="Calibri" w:hAnsi="Calibri"/>
        </w:rPr>
      </w:pPr>
    </w:p>
    <w:p w:rsidR="005C521D" w:rsidRDefault="00E4426D" w:rsidP="005C521D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Stand: Mai 2020</w:t>
      </w:r>
      <w:r w:rsidR="005C521D">
        <w:rPr>
          <w:rFonts w:ascii="Calibri" w:hAnsi="Calibri"/>
        </w:rPr>
        <w:br w:type="page"/>
      </w:r>
    </w:p>
    <w:p w:rsidR="005C521D" w:rsidRPr="0098069C" w:rsidRDefault="005C521D" w:rsidP="005C521D">
      <w:pPr>
        <w:spacing w:line="360" w:lineRule="auto"/>
        <w:rPr>
          <w:rFonts w:ascii="Calibri" w:hAnsi="Calibri"/>
          <w:b/>
          <w:sz w:val="32"/>
          <w:szCs w:val="32"/>
        </w:rPr>
      </w:pPr>
    </w:p>
    <w:p w:rsidR="005C521D" w:rsidRPr="000F4FF7" w:rsidRDefault="005C521D" w:rsidP="005C521D">
      <w:pPr>
        <w:spacing w:after="0" w:line="360" w:lineRule="auto"/>
        <w:ind w:right="2833"/>
        <w:rPr>
          <w:rFonts w:ascii="Calibri" w:eastAsiaTheme="minorEastAsia" w:hAnsi="Calibri" w:cs="Tahoma"/>
          <w:b/>
          <w:bCs/>
          <w:sz w:val="32"/>
          <w:szCs w:val="32"/>
          <w:lang w:eastAsia="de-DE"/>
        </w:rPr>
      </w:pPr>
      <w:r w:rsidRPr="000F4FF7">
        <w:rPr>
          <w:rFonts w:ascii="Calibri" w:eastAsiaTheme="minorEastAsia" w:hAnsi="Calibri" w:cs="Tahoma"/>
          <w:b/>
          <w:bCs/>
          <w:sz w:val="32"/>
          <w:szCs w:val="32"/>
          <w:lang w:eastAsia="de-DE"/>
        </w:rPr>
        <w:t xml:space="preserve">Daten und Fakten „Fendt-Caravan GmbH“ </w:t>
      </w:r>
      <w:r w:rsidR="00C15BC1" w:rsidRPr="000F4FF7">
        <w:rPr>
          <w:rFonts w:ascii="Calibri" w:eastAsiaTheme="minorEastAsia" w:hAnsi="Calibri" w:cs="Tahoma"/>
          <w:b/>
          <w:bCs/>
          <w:sz w:val="32"/>
          <w:szCs w:val="32"/>
          <w:lang w:eastAsia="de-DE"/>
        </w:rPr>
        <w:t>2020</w:t>
      </w:r>
      <w:r w:rsidRPr="000F4FF7">
        <w:rPr>
          <w:rFonts w:ascii="Calibri" w:eastAsiaTheme="minorEastAsia" w:hAnsi="Calibri" w:cs="Tahoma"/>
          <w:b/>
          <w:bCs/>
          <w:sz w:val="32"/>
          <w:szCs w:val="32"/>
          <w:lang w:eastAsia="de-DE"/>
        </w:rPr>
        <w:t xml:space="preserve">   - 3 -</w:t>
      </w: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</w:rPr>
      </w:pP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  <w:b/>
        </w:rPr>
      </w:pPr>
      <w:r w:rsidRPr="00DB0B80">
        <w:rPr>
          <w:rFonts w:ascii="Calibri" w:eastAsia="Times New Roman" w:hAnsi="Calibri" w:cs="Times New Roman"/>
          <w:b/>
        </w:rPr>
        <w:t>Deutschland</w:t>
      </w:r>
    </w:p>
    <w:p w:rsidR="005C521D" w:rsidRPr="00DB0B80" w:rsidRDefault="003A67DD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August 2019 bis Mai 2020</w:t>
      </w:r>
      <w:r>
        <w:rPr>
          <w:rFonts w:ascii="Calibri" w:eastAsia="Times New Roman" w:hAnsi="Calibri" w:cs="Times New Roman"/>
        </w:rPr>
        <w:tab/>
        <w:t>3.021 (- 8,7</w:t>
      </w:r>
      <w:r w:rsidR="005C521D" w:rsidRPr="00DB0B80">
        <w:rPr>
          <w:rFonts w:ascii="Calibri" w:eastAsia="Times New Roman" w:hAnsi="Calibri" w:cs="Times New Roman"/>
        </w:rPr>
        <w:t>%)</w:t>
      </w:r>
    </w:p>
    <w:p w:rsidR="005C521D" w:rsidRPr="00DB0B80" w:rsidRDefault="003A67DD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Marktanteil: 16,9</w:t>
      </w:r>
      <w:r w:rsidR="005C521D" w:rsidRPr="00DB0B80">
        <w:rPr>
          <w:rFonts w:ascii="Calibri" w:eastAsia="Times New Roman" w:hAnsi="Calibri" w:cs="Times New Roman"/>
        </w:rPr>
        <w:t>%</w:t>
      </w:r>
    </w:p>
    <w:p w:rsidR="005C521D" w:rsidRPr="00DB0B80" w:rsidRDefault="00C15BC1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2</w:t>
      </w:r>
      <w:r w:rsidR="005C521D" w:rsidRPr="00DB0B80">
        <w:rPr>
          <w:rFonts w:ascii="Calibri" w:eastAsia="Times New Roman" w:hAnsi="Calibri" w:cs="Times New Roman"/>
        </w:rPr>
        <w:t>.Platz</w:t>
      </w: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</w:rPr>
      </w:pPr>
    </w:p>
    <w:p w:rsidR="005C521D" w:rsidRPr="00DB0B80" w:rsidRDefault="003A67DD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Januar 2020 bis Mai 2020</w:t>
      </w:r>
      <w:r>
        <w:rPr>
          <w:rFonts w:ascii="Calibri" w:eastAsia="Times New Roman" w:hAnsi="Calibri" w:cs="Times New Roman"/>
        </w:rPr>
        <w:tab/>
        <w:t>1.843 (- 20,9</w:t>
      </w:r>
      <w:r w:rsidR="005C521D" w:rsidRPr="00DB0B80">
        <w:rPr>
          <w:rFonts w:ascii="Calibri" w:eastAsia="Times New Roman" w:hAnsi="Calibri" w:cs="Times New Roman"/>
        </w:rPr>
        <w:t>%)</w:t>
      </w:r>
    </w:p>
    <w:p w:rsidR="005C521D" w:rsidRPr="00DB0B80" w:rsidRDefault="00C15BC1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Marktanteil: 1</w:t>
      </w:r>
      <w:r w:rsidR="003A67DD">
        <w:rPr>
          <w:rFonts w:ascii="Calibri" w:eastAsia="Times New Roman" w:hAnsi="Calibri" w:cs="Times New Roman"/>
        </w:rPr>
        <w:t>6,4</w:t>
      </w:r>
      <w:r w:rsidR="005C521D" w:rsidRPr="00DB0B80">
        <w:rPr>
          <w:rFonts w:ascii="Calibri" w:eastAsia="Times New Roman" w:hAnsi="Calibri" w:cs="Times New Roman"/>
        </w:rPr>
        <w:t>%</w:t>
      </w:r>
    </w:p>
    <w:p w:rsidR="005C521D" w:rsidRPr="00DB0B80" w:rsidRDefault="00C15BC1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2</w:t>
      </w:r>
      <w:r w:rsidR="005C521D" w:rsidRPr="00DB0B80">
        <w:rPr>
          <w:rFonts w:ascii="Calibri" w:eastAsia="Times New Roman" w:hAnsi="Calibri" w:cs="Times New Roman"/>
        </w:rPr>
        <w:t>.Platz</w:t>
      </w: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</w:rPr>
      </w:pP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</w:rPr>
      </w:pP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  <w:b/>
        </w:rPr>
      </w:pPr>
      <w:r w:rsidRPr="00DB0B80">
        <w:rPr>
          <w:rFonts w:ascii="Calibri" w:eastAsia="Times New Roman" w:hAnsi="Calibri" w:cs="Times New Roman"/>
          <w:b/>
        </w:rPr>
        <w:t>Niederlande</w:t>
      </w:r>
    </w:p>
    <w:p w:rsidR="005C521D" w:rsidRPr="00DB0B80" w:rsidRDefault="00433416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August 2019 bis April 2020</w:t>
      </w:r>
      <w:r w:rsidR="005C521D" w:rsidRPr="00DB0B80"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>944 (+ 2</w:t>
      </w:r>
      <w:r w:rsidR="005C521D">
        <w:rPr>
          <w:rFonts w:ascii="Calibri" w:eastAsia="Times New Roman" w:hAnsi="Calibri" w:cs="Times New Roman"/>
        </w:rPr>
        <w:t>1</w:t>
      </w:r>
      <w:r>
        <w:rPr>
          <w:rFonts w:ascii="Calibri" w:eastAsia="Times New Roman" w:hAnsi="Calibri" w:cs="Times New Roman"/>
        </w:rPr>
        <w:t>,2</w:t>
      </w:r>
      <w:r w:rsidR="005C521D" w:rsidRPr="00DB0B80">
        <w:rPr>
          <w:rFonts w:ascii="Calibri" w:eastAsia="Times New Roman" w:hAnsi="Calibri" w:cs="Times New Roman"/>
        </w:rPr>
        <w:t>%)</w:t>
      </w:r>
    </w:p>
    <w:p w:rsidR="005C521D" w:rsidRPr="00DB0B80" w:rsidRDefault="00433416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Marktanteil: 22,4</w:t>
      </w:r>
      <w:r w:rsidR="005C521D" w:rsidRPr="00DB0B80">
        <w:rPr>
          <w:rFonts w:ascii="Calibri" w:eastAsia="Times New Roman" w:hAnsi="Calibri" w:cs="Times New Roman"/>
        </w:rPr>
        <w:t>%</w:t>
      </w:r>
    </w:p>
    <w:p w:rsidR="005C521D" w:rsidRPr="00DB0B80" w:rsidRDefault="005C521D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1</w:t>
      </w:r>
      <w:r w:rsidRPr="00DB0B80">
        <w:rPr>
          <w:rFonts w:ascii="Calibri" w:eastAsia="Times New Roman" w:hAnsi="Calibri" w:cs="Times New Roman"/>
        </w:rPr>
        <w:t>. Platz</w:t>
      </w: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</w:rPr>
      </w:pPr>
    </w:p>
    <w:p w:rsidR="005C521D" w:rsidRPr="00DB0B80" w:rsidRDefault="005C521D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 w:rsidRPr="00DB0B80">
        <w:rPr>
          <w:rFonts w:ascii="Calibri" w:eastAsia="Times New Roman" w:hAnsi="Calibri" w:cs="Times New Roman"/>
        </w:rPr>
        <w:t xml:space="preserve">Januar </w:t>
      </w:r>
      <w:r w:rsidR="00433416">
        <w:rPr>
          <w:rFonts w:ascii="Calibri" w:eastAsia="Times New Roman" w:hAnsi="Calibri" w:cs="Times New Roman"/>
        </w:rPr>
        <w:t xml:space="preserve">2020 </w:t>
      </w:r>
      <w:r w:rsidRPr="00DB0B80">
        <w:rPr>
          <w:rFonts w:ascii="Calibri" w:eastAsia="Times New Roman" w:hAnsi="Calibri" w:cs="Times New Roman"/>
        </w:rPr>
        <w:t>bis April</w:t>
      </w:r>
      <w:r w:rsidR="00433416">
        <w:rPr>
          <w:rFonts w:ascii="Calibri" w:eastAsia="Times New Roman" w:hAnsi="Calibri" w:cs="Times New Roman"/>
        </w:rPr>
        <w:t xml:space="preserve"> 2020</w:t>
      </w:r>
      <w:r w:rsidRPr="00DB0B80">
        <w:rPr>
          <w:rFonts w:ascii="Calibri" w:eastAsia="Times New Roman" w:hAnsi="Calibri" w:cs="Times New Roman"/>
        </w:rPr>
        <w:tab/>
      </w:r>
      <w:r w:rsidR="00433416">
        <w:rPr>
          <w:rFonts w:ascii="Calibri" w:eastAsia="Times New Roman" w:hAnsi="Calibri" w:cs="Times New Roman"/>
        </w:rPr>
        <w:t>531 (+ 6,4</w:t>
      </w:r>
      <w:r w:rsidRPr="00DB0B80">
        <w:rPr>
          <w:rFonts w:ascii="Calibri" w:eastAsia="Times New Roman" w:hAnsi="Calibri" w:cs="Times New Roman"/>
        </w:rPr>
        <w:t>%)</w:t>
      </w:r>
    </w:p>
    <w:p w:rsidR="005C521D" w:rsidRPr="00DB0B80" w:rsidRDefault="00433416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Marktanteil: 22,1</w:t>
      </w:r>
      <w:r w:rsidR="005C521D" w:rsidRPr="00DB0B80">
        <w:rPr>
          <w:rFonts w:ascii="Calibri" w:eastAsia="Times New Roman" w:hAnsi="Calibri" w:cs="Times New Roman"/>
        </w:rPr>
        <w:t>%</w:t>
      </w:r>
    </w:p>
    <w:p w:rsidR="005C521D" w:rsidRPr="00DB0B80" w:rsidRDefault="005C521D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1</w:t>
      </w:r>
      <w:r w:rsidRPr="00DB0B80">
        <w:rPr>
          <w:rFonts w:ascii="Calibri" w:eastAsia="Times New Roman" w:hAnsi="Calibri" w:cs="Times New Roman"/>
        </w:rPr>
        <w:t>.Platz</w:t>
      </w: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</w:rPr>
      </w:pP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</w:rPr>
      </w:pP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  <w:b/>
        </w:rPr>
      </w:pPr>
      <w:r w:rsidRPr="00DB0B80">
        <w:rPr>
          <w:rFonts w:ascii="Calibri" w:eastAsia="Times New Roman" w:hAnsi="Calibri" w:cs="Times New Roman"/>
          <w:b/>
        </w:rPr>
        <w:t>Frankreich</w:t>
      </w:r>
    </w:p>
    <w:p w:rsidR="005C521D" w:rsidRPr="00DB0B80" w:rsidRDefault="005C521D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 w:rsidRPr="00DB0B80">
        <w:rPr>
          <w:rFonts w:ascii="Calibri" w:eastAsia="Times New Roman" w:hAnsi="Calibri" w:cs="Times New Roman"/>
        </w:rPr>
        <w:t xml:space="preserve">August </w:t>
      </w:r>
      <w:r w:rsidR="00C15BC1">
        <w:rPr>
          <w:rFonts w:ascii="Calibri" w:eastAsia="Times New Roman" w:hAnsi="Calibri" w:cs="Times New Roman"/>
        </w:rPr>
        <w:t>2019</w:t>
      </w:r>
      <w:r>
        <w:rPr>
          <w:rFonts w:ascii="Calibri" w:eastAsia="Times New Roman" w:hAnsi="Calibri" w:cs="Times New Roman"/>
        </w:rPr>
        <w:t xml:space="preserve"> </w:t>
      </w:r>
      <w:r w:rsidRPr="00DB0B80">
        <w:rPr>
          <w:rFonts w:ascii="Calibri" w:eastAsia="Times New Roman" w:hAnsi="Calibri" w:cs="Times New Roman"/>
        </w:rPr>
        <w:t xml:space="preserve">bis </w:t>
      </w:r>
      <w:r w:rsidR="003A67DD">
        <w:rPr>
          <w:rFonts w:ascii="Calibri" w:eastAsia="Times New Roman" w:hAnsi="Calibri" w:cs="Times New Roman"/>
        </w:rPr>
        <w:t>Mai</w:t>
      </w:r>
      <w:r w:rsidR="00C15BC1">
        <w:rPr>
          <w:rFonts w:ascii="Calibri" w:eastAsia="Times New Roman" w:hAnsi="Calibri" w:cs="Times New Roman"/>
        </w:rPr>
        <w:t xml:space="preserve"> 2020</w:t>
      </w:r>
      <w:r w:rsidRPr="00DB0B80">
        <w:rPr>
          <w:rFonts w:ascii="Calibri" w:eastAsia="Times New Roman" w:hAnsi="Calibri" w:cs="Times New Roman"/>
        </w:rPr>
        <w:tab/>
      </w:r>
      <w:r w:rsidR="003A67DD">
        <w:rPr>
          <w:rFonts w:ascii="Calibri" w:eastAsia="Times New Roman" w:hAnsi="Calibri" w:cs="Times New Roman"/>
        </w:rPr>
        <w:t>1.692 (- 2,1</w:t>
      </w:r>
      <w:r w:rsidRPr="00DB0B80">
        <w:rPr>
          <w:rFonts w:ascii="Calibri" w:eastAsia="Times New Roman" w:hAnsi="Calibri" w:cs="Times New Roman"/>
        </w:rPr>
        <w:t>%)</w:t>
      </w:r>
    </w:p>
    <w:p w:rsidR="005C521D" w:rsidRPr="00DB0B80" w:rsidRDefault="003A67DD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Marktanteil: 33,6</w:t>
      </w:r>
      <w:r w:rsidR="005C521D" w:rsidRPr="00DB0B80">
        <w:rPr>
          <w:rFonts w:ascii="Calibri" w:eastAsia="Times New Roman" w:hAnsi="Calibri" w:cs="Times New Roman"/>
        </w:rPr>
        <w:t>%</w:t>
      </w:r>
    </w:p>
    <w:p w:rsidR="005C521D" w:rsidRPr="00DB0B80" w:rsidRDefault="00C15BC1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1</w:t>
      </w:r>
      <w:r w:rsidR="005C521D" w:rsidRPr="00DB0B80">
        <w:rPr>
          <w:rFonts w:ascii="Calibri" w:eastAsia="Times New Roman" w:hAnsi="Calibri" w:cs="Times New Roman"/>
        </w:rPr>
        <w:t>.Platz</w:t>
      </w:r>
    </w:p>
    <w:p w:rsidR="005C521D" w:rsidRPr="00DB0B80" w:rsidRDefault="005C521D" w:rsidP="005C521D">
      <w:pPr>
        <w:spacing w:after="0" w:line="360" w:lineRule="auto"/>
        <w:rPr>
          <w:rFonts w:ascii="Calibri" w:eastAsia="Times New Roman" w:hAnsi="Calibri" w:cs="Times New Roman"/>
        </w:rPr>
      </w:pPr>
    </w:p>
    <w:p w:rsidR="005C521D" w:rsidRPr="00DB0B80" w:rsidRDefault="00C15BC1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Januar </w:t>
      </w:r>
      <w:r w:rsidR="00433416">
        <w:rPr>
          <w:rFonts w:ascii="Calibri" w:eastAsia="Times New Roman" w:hAnsi="Calibri" w:cs="Times New Roman"/>
        </w:rPr>
        <w:t xml:space="preserve">2020 </w:t>
      </w:r>
      <w:r>
        <w:rPr>
          <w:rFonts w:ascii="Calibri" w:eastAsia="Times New Roman" w:hAnsi="Calibri" w:cs="Times New Roman"/>
        </w:rPr>
        <w:t xml:space="preserve">bis </w:t>
      </w:r>
      <w:r w:rsidR="003A67DD">
        <w:rPr>
          <w:rFonts w:ascii="Calibri" w:eastAsia="Times New Roman" w:hAnsi="Calibri" w:cs="Times New Roman"/>
        </w:rPr>
        <w:t>Mai 2020</w:t>
      </w:r>
      <w:r w:rsidR="003A67DD">
        <w:rPr>
          <w:rFonts w:ascii="Calibri" w:eastAsia="Times New Roman" w:hAnsi="Calibri" w:cs="Times New Roman"/>
        </w:rPr>
        <w:tab/>
        <w:t>692 (- 6,4</w:t>
      </w:r>
      <w:r w:rsidR="005C521D" w:rsidRPr="00DB0B80">
        <w:rPr>
          <w:rFonts w:ascii="Calibri" w:eastAsia="Times New Roman" w:hAnsi="Calibri" w:cs="Times New Roman"/>
        </w:rPr>
        <w:t>%)</w:t>
      </w:r>
    </w:p>
    <w:p w:rsidR="005C521D" w:rsidRPr="00DB0B80" w:rsidRDefault="003A67DD" w:rsidP="005C521D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Marktanteil: 29,1</w:t>
      </w:r>
      <w:r w:rsidR="005C521D" w:rsidRPr="00DB0B80">
        <w:rPr>
          <w:rFonts w:ascii="Calibri" w:eastAsia="Times New Roman" w:hAnsi="Calibri" w:cs="Times New Roman"/>
        </w:rPr>
        <w:t>%</w:t>
      </w:r>
    </w:p>
    <w:p w:rsidR="000F4FF7" w:rsidRPr="00A85949" w:rsidRDefault="00C15BC1" w:rsidP="00A85949">
      <w:pPr>
        <w:tabs>
          <w:tab w:val="left" w:pos="4253"/>
        </w:tabs>
        <w:spacing w:after="0" w:line="360" w:lineRule="auto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ab/>
        <w:t>1</w:t>
      </w:r>
      <w:r w:rsidR="005C521D" w:rsidRPr="00DB0B80">
        <w:rPr>
          <w:rFonts w:ascii="Calibri" w:eastAsia="Times New Roman" w:hAnsi="Calibri" w:cs="Times New Roman"/>
        </w:rPr>
        <w:t>.Platz</w:t>
      </w:r>
    </w:p>
    <w:p w:rsidR="000F4FF7" w:rsidRDefault="000F4FF7" w:rsidP="004C4741">
      <w:pPr>
        <w:rPr>
          <w:rFonts w:ascii="Calibri" w:hAnsi="Calibri"/>
          <w:b/>
          <w:sz w:val="32"/>
          <w:szCs w:val="32"/>
        </w:rPr>
      </w:pPr>
    </w:p>
    <w:sectPr w:rsidR="000F4FF7" w:rsidSect="00F04533">
      <w:head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48C" w:rsidRDefault="0071448C" w:rsidP="004C4741">
      <w:pPr>
        <w:spacing w:after="0" w:line="240" w:lineRule="auto"/>
      </w:pPr>
      <w:r>
        <w:separator/>
      </w:r>
    </w:p>
  </w:endnote>
  <w:endnote w:type="continuationSeparator" w:id="0">
    <w:p w:rsidR="0071448C" w:rsidRDefault="0071448C" w:rsidP="004C4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48C" w:rsidRDefault="0071448C" w:rsidP="004C4741">
      <w:pPr>
        <w:spacing w:after="0" w:line="240" w:lineRule="auto"/>
      </w:pPr>
      <w:r>
        <w:separator/>
      </w:r>
    </w:p>
  </w:footnote>
  <w:footnote w:type="continuationSeparator" w:id="0">
    <w:p w:rsidR="0071448C" w:rsidRDefault="0071448C" w:rsidP="004C4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48C" w:rsidRPr="004C4741" w:rsidRDefault="0071448C">
    <w:pPr>
      <w:pStyle w:val="Kopfzeile"/>
      <w:rPr>
        <w:b/>
      </w:rPr>
    </w:pPr>
    <w:r>
      <w:rPr>
        <w:b/>
      </w:rPr>
      <w:t>Fendt-Caravan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F0EA5"/>
    <w:multiLevelType w:val="hybridMultilevel"/>
    <w:tmpl w:val="C3BA59AA"/>
    <w:lvl w:ilvl="0" w:tplc="54C8D2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95A9E"/>
    <w:multiLevelType w:val="hybridMultilevel"/>
    <w:tmpl w:val="70ECAC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002A2"/>
    <w:multiLevelType w:val="hybridMultilevel"/>
    <w:tmpl w:val="5992B6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626233"/>
    <w:multiLevelType w:val="hybridMultilevel"/>
    <w:tmpl w:val="BA200698"/>
    <w:lvl w:ilvl="0" w:tplc="551CA6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6698C"/>
    <w:multiLevelType w:val="hybridMultilevel"/>
    <w:tmpl w:val="D76278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F446C1"/>
    <w:multiLevelType w:val="hybridMultilevel"/>
    <w:tmpl w:val="CF9C3856"/>
    <w:lvl w:ilvl="0" w:tplc="54C8D26C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CA1B41"/>
    <w:multiLevelType w:val="hybridMultilevel"/>
    <w:tmpl w:val="A4DE7870"/>
    <w:lvl w:ilvl="0" w:tplc="54C8D26C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1B12D1"/>
    <w:multiLevelType w:val="hybridMultilevel"/>
    <w:tmpl w:val="34DA07A4"/>
    <w:lvl w:ilvl="0" w:tplc="54C8D2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062D77"/>
    <w:multiLevelType w:val="hybridMultilevel"/>
    <w:tmpl w:val="D54A11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DD1827"/>
    <w:multiLevelType w:val="hybridMultilevel"/>
    <w:tmpl w:val="E70EC224"/>
    <w:lvl w:ilvl="0" w:tplc="2C0C1200">
      <w:numFmt w:val="bullet"/>
      <w:lvlText w:val="•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51975B8C"/>
    <w:multiLevelType w:val="hybridMultilevel"/>
    <w:tmpl w:val="CCECF06C"/>
    <w:lvl w:ilvl="0" w:tplc="54C8D26C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3939EA"/>
    <w:multiLevelType w:val="hybridMultilevel"/>
    <w:tmpl w:val="1D72E4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5C5B50"/>
    <w:multiLevelType w:val="hybridMultilevel"/>
    <w:tmpl w:val="FB101D68"/>
    <w:lvl w:ilvl="0" w:tplc="54C8D2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9619B9"/>
    <w:multiLevelType w:val="hybridMultilevel"/>
    <w:tmpl w:val="13808DC6"/>
    <w:lvl w:ilvl="0" w:tplc="486A76F4">
      <w:start w:val="1"/>
      <w:numFmt w:val="bullet"/>
      <w:lvlText w:val="­"/>
      <w:lvlJc w:val="left"/>
      <w:pPr>
        <w:ind w:left="1004" w:hanging="360"/>
      </w:pPr>
      <w:rPr>
        <w:rFonts w:ascii="Calibri" w:hAnsi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9"/>
  </w:num>
  <w:num w:numId="4">
    <w:abstractNumId w:val="8"/>
  </w:num>
  <w:num w:numId="5">
    <w:abstractNumId w:val="12"/>
  </w:num>
  <w:num w:numId="6">
    <w:abstractNumId w:val="7"/>
  </w:num>
  <w:num w:numId="7">
    <w:abstractNumId w:val="0"/>
  </w:num>
  <w:num w:numId="8">
    <w:abstractNumId w:val="2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533"/>
    <w:rsid w:val="0000316C"/>
    <w:rsid w:val="000508CA"/>
    <w:rsid w:val="00055A09"/>
    <w:rsid w:val="00064639"/>
    <w:rsid w:val="000B3C1D"/>
    <w:rsid w:val="000B4CAD"/>
    <w:rsid w:val="000C2C7E"/>
    <w:rsid w:val="000E70C4"/>
    <w:rsid w:val="000F1921"/>
    <w:rsid w:val="000F4FF7"/>
    <w:rsid w:val="00132594"/>
    <w:rsid w:val="00142FBF"/>
    <w:rsid w:val="0016438E"/>
    <w:rsid w:val="00167657"/>
    <w:rsid w:val="00174ABD"/>
    <w:rsid w:val="001F0C12"/>
    <w:rsid w:val="00203B9E"/>
    <w:rsid w:val="00210FBE"/>
    <w:rsid w:val="00211031"/>
    <w:rsid w:val="002113EF"/>
    <w:rsid w:val="00261C9E"/>
    <w:rsid w:val="002850A2"/>
    <w:rsid w:val="002B2724"/>
    <w:rsid w:val="002D2D50"/>
    <w:rsid w:val="002D3413"/>
    <w:rsid w:val="002D6BF2"/>
    <w:rsid w:val="002F1D1B"/>
    <w:rsid w:val="00307EDE"/>
    <w:rsid w:val="00344423"/>
    <w:rsid w:val="00365CEA"/>
    <w:rsid w:val="003906D4"/>
    <w:rsid w:val="003A67DD"/>
    <w:rsid w:val="003B16E2"/>
    <w:rsid w:val="003B4A5E"/>
    <w:rsid w:val="003B606F"/>
    <w:rsid w:val="003C3CCA"/>
    <w:rsid w:val="003F55B0"/>
    <w:rsid w:val="00405535"/>
    <w:rsid w:val="0041080B"/>
    <w:rsid w:val="00433416"/>
    <w:rsid w:val="004549A4"/>
    <w:rsid w:val="0049328B"/>
    <w:rsid w:val="004C2F48"/>
    <w:rsid w:val="004C4741"/>
    <w:rsid w:val="00573D5A"/>
    <w:rsid w:val="00575912"/>
    <w:rsid w:val="005946D9"/>
    <w:rsid w:val="00597C8E"/>
    <w:rsid w:val="005B34F8"/>
    <w:rsid w:val="005B5E9A"/>
    <w:rsid w:val="005C521D"/>
    <w:rsid w:val="005D153A"/>
    <w:rsid w:val="005E6D6A"/>
    <w:rsid w:val="005F3688"/>
    <w:rsid w:val="005F53D6"/>
    <w:rsid w:val="006111C8"/>
    <w:rsid w:val="00676BB0"/>
    <w:rsid w:val="0071448C"/>
    <w:rsid w:val="00721CB3"/>
    <w:rsid w:val="00756D9C"/>
    <w:rsid w:val="007577C8"/>
    <w:rsid w:val="00763B95"/>
    <w:rsid w:val="00765C27"/>
    <w:rsid w:val="00776F13"/>
    <w:rsid w:val="007A6931"/>
    <w:rsid w:val="007B45FE"/>
    <w:rsid w:val="007C67CD"/>
    <w:rsid w:val="007F284B"/>
    <w:rsid w:val="00806331"/>
    <w:rsid w:val="00815F6A"/>
    <w:rsid w:val="0084006A"/>
    <w:rsid w:val="00844772"/>
    <w:rsid w:val="0086520E"/>
    <w:rsid w:val="008A4D41"/>
    <w:rsid w:val="008D125B"/>
    <w:rsid w:val="008F22F8"/>
    <w:rsid w:val="00942B57"/>
    <w:rsid w:val="00946C77"/>
    <w:rsid w:val="00962AE7"/>
    <w:rsid w:val="00972900"/>
    <w:rsid w:val="009760AC"/>
    <w:rsid w:val="0098069C"/>
    <w:rsid w:val="00995876"/>
    <w:rsid w:val="009B3C27"/>
    <w:rsid w:val="009B477F"/>
    <w:rsid w:val="009E38AD"/>
    <w:rsid w:val="009E4361"/>
    <w:rsid w:val="00A1725A"/>
    <w:rsid w:val="00A21A00"/>
    <w:rsid w:val="00A3066F"/>
    <w:rsid w:val="00A309EF"/>
    <w:rsid w:val="00A32DC3"/>
    <w:rsid w:val="00A41760"/>
    <w:rsid w:val="00A41B7C"/>
    <w:rsid w:val="00A85949"/>
    <w:rsid w:val="00AA71D1"/>
    <w:rsid w:val="00AB4E9B"/>
    <w:rsid w:val="00AC0BB1"/>
    <w:rsid w:val="00AD44AD"/>
    <w:rsid w:val="00B0698E"/>
    <w:rsid w:val="00B06D36"/>
    <w:rsid w:val="00B47CD8"/>
    <w:rsid w:val="00B7463E"/>
    <w:rsid w:val="00B9268E"/>
    <w:rsid w:val="00BF1085"/>
    <w:rsid w:val="00BF1867"/>
    <w:rsid w:val="00C111B0"/>
    <w:rsid w:val="00C15BC1"/>
    <w:rsid w:val="00C269B9"/>
    <w:rsid w:val="00C61D2A"/>
    <w:rsid w:val="00CA3ACE"/>
    <w:rsid w:val="00CB0064"/>
    <w:rsid w:val="00CC5A67"/>
    <w:rsid w:val="00CF64FE"/>
    <w:rsid w:val="00DB0B80"/>
    <w:rsid w:val="00DB17F5"/>
    <w:rsid w:val="00DE6A17"/>
    <w:rsid w:val="00DE7C70"/>
    <w:rsid w:val="00E26F99"/>
    <w:rsid w:val="00E4426D"/>
    <w:rsid w:val="00E87514"/>
    <w:rsid w:val="00E92512"/>
    <w:rsid w:val="00EA1AD5"/>
    <w:rsid w:val="00EA3EF8"/>
    <w:rsid w:val="00EB1CDE"/>
    <w:rsid w:val="00EB4334"/>
    <w:rsid w:val="00EC1CC2"/>
    <w:rsid w:val="00F00BD3"/>
    <w:rsid w:val="00F04533"/>
    <w:rsid w:val="00F25B39"/>
    <w:rsid w:val="00F37744"/>
    <w:rsid w:val="00F74F23"/>
    <w:rsid w:val="00F7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2DC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64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4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49A4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575912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4C4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C4741"/>
  </w:style>
  <w:style w:type="paragraph" w:styleId="Fuzeile">
    <w:name w:val="footer"/>
    <w:basedOn w:val="Standard"/>
    <w:link w:val="FuzeileZchn"/>
    <w:uiPriority w:val="99"/>
    <w:unhideWhenUsed/>
    <w:rsid w:val="004C4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C47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2DC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64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4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49A4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575912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4C4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C4741"/>
  </w:style>
  <w:style w:type="paragraph" w:styleId="Fuzeile">
    <w:name w:val="footer"/>
    <w:basedOn w:val="Standard"/>
    <w:link w:val="FuzeileZchn"/>
    <w:uiPriority w:val="99"/>
    <w:unhideWhenUsed/>
    <w:rsid w:val="004C4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C4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7B60A-218A-448C-B239-0AE483C4C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3077</Words>
  <Characters>19392</Characters>
  <Application>Microsoft Office Word</Application>
  <DocSecurity>0</DocSecurity>
  <Lines>161</Lines>
  <Paragraphs>44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Fendt-Caravan GmbH</Company>
  <LinksUpToDate>false</LinksUpToDate>
  <CharactersWithSpaces>22425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Kamm, Thomas</dc:creator>
  <cp:lastModifiedBy>Kamm, Thomas</cp:lastModifiedBy>
  <cp:revision>24</cp:revision>
  <cp:lastPrinted>2019-04-23T11:55:00Z</cp:lastPrinted>
  <dcterms:created xsi:type="dcterms:W3CDTF">2020-05-13T15:05:00Z</dcterms:created>
  <dcterms:modified xsi:type="dcterms:W3CDTF">2020-06-29T08:28:00Z</dcterms:modified>
</cp:coreProperties>
</file>