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EAFFE9" w14:textId="77777777" w:rsidR="00154BDF" w:rsidRDefault="0091542A" w:rsidP="00BA282F">
      <w:pPr>
        <w:pStyle w:val="berschrift2"/>
        <w:spacing w:line="240" w:lineRule="auto"/>
      </w:pPr>
      <w:r>
        <w:rPr>
          <w:rStyle w:val="Ohne"/>
        </w:rPr>
        <w:t>Wer etwas für die Gesundheit tun möchte …</w:t>
      </w:r>
    </w:p>
    <w:p w14:paraId="756878CA" w14:textId="2226D588" w:rsidR="00154BDF" w:rsidRDefault="0091542A" w:rsidP="00BA282F">
      <w:pPr>
        <w:spacing w:line="240" w:lineRule="auto"/>
        <w:rPr>
          <w:rStyle w:val="Ohne"/>
          <w:b/>
          <w:bCs/>
        </w:rPr>
      </w:pPr>
      <w:r>
        <w:rPr>
          <w:rStyle w:val="Ohne"/>
          <w:b/>
          <w:bCs/>
        </w:rPr>
        <w:t xml:space="preserve">… </w:t>
      </w:r>
      <w:bookmarkStart w:id="0" w:name="_GoBack"/>
      <w:bookmarkEnd w:id="0"/>
      <w:r>
        <w:rPr>
          <w:rStyle w:val="Ohne"/>
          <w:b/>
          <w:bCs/>
        </w:rPr>
        <w:t xml:space="preserve">genießt wohltuende Sommertage im Concordia Vitalhotel &amp; Spa im Allgäu. Das Angebot, dem Körper Gutes zu tun, ist groß: Schrothkur und „Concordia Vital &amp; Leicht“, Medical Wellness und Beauty, </w:t>
      </w:r>
      <w:proofErr w:type="spellStart"/>
      <w:r>
        <w:rPr>
          <w:rStyle w:val="Ohne"/>
          <w:b/>
          <w:bCs/>
        </w:rPr>
        <w:t>Thalasso</w:t>
      </w:r>
      <w:proofErr w:type="spellEnd"/>
      <w:r>
        <w:rPr>
          <w:rStyle w:val="Ohne"/>
          <w:b/>
          <w:bCs/>
        </w:rPr>
        <w:t xml:space="preserve"> und Ayurveda, Wellness und Personal Training – und das alles in angenehmer </w:t>
      </w:r>
      <w:r w:rsidRPr="00E33FA7">
        <w:rPr>
          <w:rStyle w:val="Ohne"/>
          <w:b/>
          <w:bCs/>
        </w:rPr>
        <w:t>Wohlfühlatmosphäre</w:t>
      </w:r>
      <w:r>
        <w:rPr>
          <w:rStyle w:val="Ohne"/>
          <w:b/>
          <w:bCs/>
        </w:rPr>
        <w:t>.</w:t>
      </w:r>
    </w:p>
    <w:p w14:paraId="43EED3FF" w14:textId="77777777" w:rsidR="00154BDF" w:rsidRDefault="00154BDF" w:rsidP="00BA282F">
      <w:pPr>
        <w:spacing w:line="240" w:lineRule="auto"/>
      </w:pPr>
    </w:p>
    <w:p w14:paraId="3C47A5CB" w14:textId="77777777" w:rsidR="00154BDF" w:rsidRDefault="0091542A" w:rsidP="00BA282F">
      <w:pPr>
        <w:spacing w:line="240" w:lineRule="auto"/>
      </w:pPr>
      <w:r>
        <w:rPr>
          <w:rStyle w:val="Ohne"/>
        </w:rPr>
        <w:t xml:space="preserve">In Oberstaufen, in der Bergwelt des Allgäus, gilt das </w:t>
      </w:r>
      <w:r>
        <w:rPr>
          <w:rStyle w:val="Ohne"/>
          <w:b/>
          <w:bCs/>
        </w:rPr>
        <w:t>Concordia Vitalhotel &amp; Spa</w:t>
      </w:r>
      <w:r>
        <w:rPr>
          <w:rStyle w:val="Ohne"/>
        </w:rPr>
        <w:t xml:space="preserve"> seit Jahren als </w:t>
      </w:r>
      <w:r>
        <w:rPr>
          <w:rStyle w:val="Ohne"/>
          <w:b/>
          <w:bCs/>
        </w:rPr>
        <w:t>Regenerationsadresse vom Feinsten</w:t>
      </w:r>
      <w:r>
        <w:rPr>
          <w:rStyle w:val="Ohne"/>
        </w:rPr>
        <w:t xml:space="preserve">. Eingebettet in eine ruhige, weitläufige Naturlandschaft konzentrieren sich die Gastgeber in dem gemütlichen Haus voll und ganz auf die </w:t>
      </w:r>
      <w:r>
        <w:rPr>
          <w:rStyle w:val="Ohne"/>
          <w:b/>
          <w:bCs/>
        </w:rPr>
        <w:t>nachhaltige Erholung</w:t>
      </w:r>
      <w:r>
        <w:rPr>
          <w:rStyle w:val="Ohne"/>
        </w:rPr>
        <w:t xml:space="preserve"> ihrer Gäste. „Urlaub Plus“ könnte man sagen – denn hier geht es nebst der Entspannung kompetent und tiefgreifend um Gesundheit und Ernährung, um Fitness und Wellness. Die Umgebung kann sich sehen lassen: Wandern, Bergsteigen, Radfahren, </w:t>
      </w:r>
      <w:proofErr w:type="spellStart"/>
      <w:r>
        <w:rPr>
          <w:rStyle w:val="Ohne"/>
        </w:rPr>
        <w:t>Mountainbiken</w:t>
      </w:r>
      <w:proofErr w:type="spellEnd"/>
      <w:r>
        <w:rPr>
          <w:rStyle w:val="Ohne"/>
        </w:rPr>
        <w:t xml:space="preserve">, </w:t>
      </w:r>
      <w:r w:rsidRPr="00E33FA7">
        <w:rPr>
          <w:rStyle w:val="Ohne"/>
        </w:rPr>
        <w:t>Nordic Walking</w:t>
      </w:r>
      <w:r>
        <w:rPr>
          <w:rStyle w:val="Ohne"/>
        </w:rPr>
        <w:t xml:space="preserve">, Spazieren, Golfen – alles, was den Sommer reizvoll macht, wird rund um das Concordia </w:t>
      </w:r>
      <w:r w:rsidRPr="00E33FA7">
        <w:rPr>
          <w:rStyle w:val="Ohne"/>
        </w:rPr>
        <w:t>Vitalhotel</w:t>
      </w:r>
      <w:r>
        <w:rPr>
          <w:rStyle w:val="Ohne"/>
        </w:rPr>
        <w:t xml:space="preserve"> &amp; Spa geboten.</w:t>
      </w:r>
    </w:p>
    <w:p w14:paraId="23B03384" w14:textId="77777777" w:rsidR="00154BDF" w:rsidRDefault="00154BDF" w:rsidP="00BA282F">
      <w:pPr>
        <w:spacing w:line="240" w:lineRule="auto"/>
      </w:pPr>
    </w:p>
    <w:p w14:paraId="39B50F78" w14:textId="5A10EF1B" w:rsidR="00154BDF" w:rsidRPr="00E33FA7" w:rsidRDefault="0091542A" w:rsidP="00BA282F">
      <w:pPr>
        <w:spacing w:line="240" w:lineRule="auto"/>
        <w:jc w:val="center"/>
        <w:rPr>
          <w:rStyle w:val="Ohne"/>
          <w:b/>
          <w:bCs/>
          <w:color w:val="000000" w:themeColor="text1"/>
        </w:rPr>
      </w:pPr>
      <w:r w:rsidRPr="00E33FA7">
        <w:rPr>
          <w:rStyle w:val="Ohne"/>
          <w:b/>
          <w:bCs/>
          <w:color w:val="000000" w:themeColor="text1"/>
        </w:rPr>
        <w:t>Komplett neue Saunalandschaft</w:t>
      </w:r>
    </w:p>
    <w:p w14:paraId="56B1B20E" w14:textId="77777777" w:rsidR="00E33FA7" w:rsidRDefault="00E33FA7" w:rsidP="00BA282F">
      <w:pPr>
        <w:spacing w:line="240" w:lineRule="auto"/>
        <w:jc w:val="center"/>
      </w:pPr>
    </w:p>
    <w:p w14:paraId="721F3121" w14:textId="77777777" w:rsidR="00154BDF" w:rsidRDefault="0091542A" w:rsidP="00BA282F">
      <w:pPr>
        <w:spacing w:line="240" w:lineRule="auto"/>
      </w:pPr>
      <w:r>
        <w:rPr>
          <w:rStyle w:val="Ohne"/>
        </w:rPr>
        <w:t xml:space="preserve">Das </w:t>
      </w:r>
      <w:r>
        <w:rPr>
          <w:rStyle w:val="Ohne"/>
          <w:b/>
          <w:bCs/>
        </w:rPr>
        <w:t xml:space="preserve">Concordia Vitalhotel &amp; Spa </w:t>
      </w:r>
      <w:r>
        <w:rPr>
          <w:rStyle w:val="Ohne"/>
        </w:rPr>
        <w:t xml:space="preserve">hat seinen Wellnessbereich komplett erneuert. Alles erstrahlt </w:t>
      </w:r>
      <w:r w:rsidRPr="00E33FA7">
        <w:rPr>
          <w:rStyle w:val="Ohne"/>
        </w:rPr>
        <w:t>in frischem</w:t>
      </w:r>
      <w:r>
        <w:rPr>
          <w:rStyle w:val="Ohne"/>
        </w:rPr>
        <w:t xml:space="preserve"> Glanz – von der </w:t>
      </w:r>
      <w:r w:rsidRPr="00E33FA7">
        <w:rPr>
          <w:rStyle w:val="Ohne"/>
        </w:rPr>
        <w:t xml:space="preserve">mit wohltuendem </w:t>
      </w:r>
      <w:proofErr w:type="spellStart"/>
      <w:r w:rsidRPr="00E33FA7">
        <w:rPr>
          <w:rStyle w:val="Ohne"/>
        </w:rPr>
        <w:t>Zirbenholz</w:t>
      </w:r>
      <w:proofErr w:type="spellEnd"/>
      <w:r w:rsidRPr="00E33FA7">
        <w:rPr>
          <w:rStyle w:val="Ohne"/>
        </w:rPr>
        <w:t xml:space="preserve"> verkleideten</w:t>
      </w:r>
      <w:r>
        <w:rPr>
          <w:rStyle w:val="Ohne"/>
        </w:rPr>
        <w:t xml:space="preserve"> finnischen Sauna bis zur </w:t>
      </w:r>
      <w:proofErr w:type="spellStart"/>
      <w:r>
        <w:rPr>
          <w:rStyle w:val="Ohne"/>
        </w:rPr>
        <w:t>Biosauna</w:t>
      </w:r>
      <w:proofErr w:type="spellEnd"/>
      <w:r>
        <w:rPr>
          <w:rStyle w:val="Ohne"/>
        </w:rPr>
        <w:t xml:space="preserve">. Die </w:t>
      </w:r>
      <w:r>
        <w:rPr>
          <w:rStyle w:val="Ohne"/>
          <w:b/>
          <w:bCs/>
        </w:rPr>
        <w:t>neue Salzstein-Sauna</w:t>
      </w:r>
      <w:r>
        <w:rPr>
          <w:rStyle w:val="Ohne"/>
        </w:rPr>
        <w:t xml:space="preserve"> lässt einen im Meeresklima durchatmen. Wer gesund geschwitzt hat, erfrischt sich neuerdings im </w:t>
      </w:r>
      <w:r>
        <w:rPr>
          <w:rStyle w:val="Ohne"/>
          <w:b/>
          <w:bCs/>
        </w:rPr>
        <w:t>Eisbrunnen</w:t>
      </w:r>
      <w:r>
        <w:rPr>
          <w:rStyle w:val="Ohne"/>
        </w:rPr>
        <w:t xml:space="preserve">. </w:t>
      </w:r>
      <w:r w:rsidRPr="00E33FA7">
        <w:rPr>
          <w:rStyle w:val="Ohne"/>
        </w:rPr>
        <w:t>Im</w:t>
      </w:r>
      <w:r>
        <w:rPr>
          <w:rStyle w:val="Ohne"/>
        </w:rPr>
        <w:t xml:space="preserve"> </w:t>
      </w:r>
      <w:r>
        <w:rPr>
          <w:rStyle w:val="Ohne"/>
          <w:b/>
          <w:bCs/>
        </w:rPr>
        <w:t>neuen Ruheraum</w:t>
      </w:r>
      <w:r>
        <w:rPr>
          <w:rStyle w:val="Ohne"/>
        </w:rPr>
        <w:t xml:space="preserve"> finden Erholungsuchende ihre wohlverdiente Entspannung </w:t>
      </w:r>
      <w:r w:rsidRPr="00E33FA7">
        <w:rPr>
          <w:rStyle w:val="Ohne"/>
        </w:rPr>
        <w:t>bei knisterndem Kaminfeuer.</w:t>
      </w:r>
    </w:p>
    <w:p w14:paraId="31ACA438" w14:textId="77777777" w:rsidR="00154BDF" w:rsidRDefault="00154BDF" w:rsidP="00BA282F">
      <w:pPr>
        <w:spacing w:line="240" w:lineRule="auto"/>
      </w:pPr>
    </w:p>
    <w:p w14:paraId="4724BB1B" w14:textId="77777777" w:rsidR="00154BDF" w:rsidRDefault="0091542A" w:rsidP="00BA282F">
      <w:pPr>
        <w:spacing w:line="240" w:lineRule="auto"/>
        <w:jc w:val="center"/>
        <w:rPr>
          <w:rStyle w:val="Ohne"/>
          <w:b/>
          <w:bCs/>
        </w:rPr>
      </w:pPr>
      <w:r>
        <w:rPr>
          <w:rStyle w:val="Ohne"/>
          <w:b/>
          <w:bCs/>
        </w:rPr>
        <w:t>Frische Energie aus dem Meer</w:t>
      </w:r>
    </w:p>
    <w:p w14:paraId="672ACE94" w14:textId="77777777" w:rsidR="00154BDF" w:rsidRDefault="00154BDF" w:rsidP="00BA282F">
      <w:pPr>
        <w:spacing w:line="240" w:lineRule="auto"/>
      </w:pPr>
    </w:p>
    <w:p w14:paraId="7043E073" w14:textId="77777777" w:rsidR="00154BDF" w:rsidRDefault="0091542A" w:rsidP="00BA282F">
      <w:pPr>
        <w:spacing w:line="240" w:lineRule="auto"/>
      </w:pPr>
      <w:r>
        <w:rPr>
          <w:rStyle w:val="Ohne"/>
        </w:rPr>
        <w:t xml:space="preserve">Top geschulte Therapeuten führen im Concordia </w:t>
      </w:r>
      <w:r w:rsidRPr="00E33FA7">
        <w:rPr>
          <w:rStyle w:val="Ohne"/>
        </w:rPr>
        <w:t>Vitalhotel</w:t>
      </w:r>
      <w:r>
        <w:rPr>
          <w:rStyle w:val="Ohne"/>
        </w:rPr>
        <w:t xml:space="preserve"> &amp; Spa</w:t>
      </w:r>
      <w:r>
        <w:rPr>
          <w:rStyle w:val="Ohne"/>
          <w:b/>
          <w:bCs/>
        </w:rPr>
        <w:t xml:space="preserve"> </w:t>
      </w:r>
      <w:proofErr w:type="spellStart"/>
      <w:r>
        <w:rPr>
          <w:rStyle w:val="Ohne"/>
          <w:b/>
          <w:bCs/>
        </w:rPr>
        <w:t>Thalasso</w:t>
      </w:r>
      <w:proofErr w:type="spellEnd"/>
      <w:r>
        <w:rPr>
          <w:rStyle w:val="Ohne"/>
          <w:b/>
          <w:bCs/>
        </w:rPr>
        <w:t>-Therapien</w:t>
      </w:r>
      <w:r>
        <w:rPr>
          <w:rStyle w:val="Ohne"/>
        </w:rPr>
        <w:t xml:space="preserve"> durch. Dabei kommen nur die allerbesten „Zutaten“ zur Anwendung: natriumfreies Atlantik-Meerwasser, Wildalgen aus UNESCO-überwachter Ernte und Schlämme. Meerwasser und Algen unterstützen die Gewichtsabnahme. Schlacken, Gifte und Übersäuerung werden deutlich abgebaut, Energie und Wohlbefinden nehmen spürbar zu.</w:t>
      </w:r>
    </w:p>
    <w:p w14:paraId="77069010" w14:textId="77777777" w:rsidR="00154BDF" w:rsidRDefault="00154BDF" w:rsidP="00BA282F">
      <w:pPr>
        <w:spacing w:line="240" w:lineRule="auto"/>
      </w:pPr>
    </w:p>
    <w:p w14:paraId="38F32D0A" w14:textId="77777777" w:rsidR="00BA282F" w:rsidRDefault="00BA282F" w:rsidP="00BA282F">
      <w:pPr>
        <w:spacing w:line="240" w:lineRule="auto"/>
        <w:jc w:val="center"/>
        <w:rPr>
          <w:rStyle w:val="Ohne"/>
          <w:b/>
          <w:bCs/>
        </w:rPr>
      </w:pPr>
    </w:p>
    <w:p w14:paraId="6413A415" w14:textId="77777777" w:rsidR="00BA282F" w:rsidRDefault="00BA282F" w:rsidP="00BA282F">
      <w:pPr>
        <w:spacing w:line="240" w:lineRule="auto"/>
        <w:jc w:val="center"/>
        <w:rPr>
          <w:rStyle w:val="Ohne"/>
          <w:b/>
          <w:bCs/>
        </w:rPr>
      </w:pPr>
    </w:p>
    <w:p w14:paraId="608AB675" w14:textId="77777777" w:rsidR="00BA282F" w:rsidRDefault="00BA282F" w:rsidP="00BA282F">
      <w:pPr>
        <w:spacing w:line="240" w:lineRule="auto"/>
        <w:jc w:val="center"/>
        <w:rPr>
          <w:rStyle w:val="Ohne"/>
          <w:b/>
          <w:bCs/>
        </w:rPr>
      </w:pPr>
    </w:p>
    <w:p w14:paraId="51D1B26B" w14:textId="77777777" w:rsidR="00154BDF" w:rsidRDefault="0091542A" w:rsidP="00BA282F">
      <w:pPr>
        <w:spacing w:line="240" w:lineRule="auto"/>
        <w:jc w:val="center"/>
        <w:rPr>
          <w:rStyle w:val="Ohne"/>
          <w:b/>
          <w:bCs/>
        </w:rPr>
      </w:pPr>
      <w:r>
        <w:rPr>
          <w:rStyle w:val="Ohne"/>
          <w:b/>
          <w:bCs/>
        </w:rPr>
        <w:lastRenderedPageBreak/>
        <w:t>Balance durch ayurvedische Heilkunst</w:t>
      </w:r>
    </w:p>
    <w:p w14:paraId="74B68F68" w14:textId="77777777" w:rsidR="00154BDF" w:rsidRDefault="00154BDF" w:rsidP="00BA282F">
      <w:pPr>
        <w:spacing w:line="240" w:lineRule="auto"/>
      </w:pPr>
    </w:p>
    <w:p w14:paraId="1AA86F23" w14:textId="77777777" w:rsidR="00154BDF" w:rsidRDefault="0091542A" w:rsidP="00BA282F">
      <w:pPr>
        <w:spacing w:line="240" w:lineRule="auto"/>
      </w:pPr>
      <w:r>
        <w:rPr>
          <w:rStyle w:val="Ohne"/>
        </w:rPr>
        <w:t>Ayurveda heißt das „Wissen vom Leben“ und basiert auf dem wahrscheinlich ältesten Gesundheitssystem der Welt, das Krankheiten auf innere Disharmonie zurückführt. Innere Harmonie und die Ausgeglichenheit aller im Körper innewohnender Kräfte sind die Grundlage für ein gesundes und glückliches Leben. Die Ayurveda-Experten im Concordia kennen den Weg aus dem hektischen Alltag. Von „Ayurveda zum Kennenlernen“ bis hin zu „Zeit für die Sinne“, das sich über drei bis vier Behandlungstage erstreckt, werden vielfältige Ayurveda-Behandlungen geboten.</w:t>
      </w:r>
    </w:p>
    <w:p w14:paraId="4ABC49FC" w14:textId="77777777" w:rsidR="00154BDF" w:rsidRDefault="00154BDF" w:rsidP="00BA282F">
      <w:pPr>
        <w:spacing w:line="240" w:lineRule="auto"/>
      </w:pPr>
    </w:p>
    <w:p w14:paraId="346F3232" w14:textId="77777777" w:rsidR="00154BDF" w:rsidRDefault="0091542A" w:rsidP="00BA282F">
      <w:pPr>
        <w:spacing w:line="240" w:lineRule="auto"/>
        <w:jc w:val="center"/>
        <w:rPr>
          <w:rStyle w:val="Ohne"/>
          <w:b/>
          <w:bCs/>
        </w:rPr>
      </w:pPr>
      <w:r>
        <w:rPr>
          <w:rStyle w:val="Ohne"/>
          <w:b/>
          <w:bCs/>
        </w:rPr>
        <w:t>Alltagsstress abbauen</w:t>
      </w:r>
    </w:p>
    <w:p w14:paraId="28E5865A" w14:textId="77777777" w:rsidR="00154BDF" w:rsidRDefault="00154BDF" w:rsidP="00BA282F">
      <w:pPr>
        <w:spacing w:line="240" w:lineRule="auto"/>
      </w:pPr>
    </w:p>
    <w:p w14:paraId="085FEA8A" w14:textId="77777777" w:rsidR="00154BDF" w:rsidRDefault="0091542A" w:rsidP="00BA282F">
      <w:pPr>
        <w:spacing w:line="240" w:lineRule="auto"/>
      </w:pPr>
      <w:r>
        <w:rPr>
          <w:rStyle w:val="Ohne"/>
        </w:rPr>
        <w:t xml:space="preserve">Das SPA im Concordia </w:t>
      </w:r>
      <w:r w:rsidRPr="00E33FA7">
        <w:rPr>
          <w:rStyle w:val="Ohne"/>
        </w:rPr>
        <w:t>Vitalhotel</w:t>
      </w:r>
      <w:r>
        <w:rPr>
          <w:rStyle w:val="Ohne"/>
        </w:rPr>
        <w:t xml:space="preserve"> ist ein Refugium für </w:t>
      </w:r>
      <w:proofErr w:type="spellStart"/>
      <w:r>
        <w:rPr>
          <w:rStyle w:val="Ohne"/>
        </w:rPr>
        <w:t>Verwöhnmomente</w:t>
      </w:r>
      <w:proofErr w:type="spellEnd"/>
      <w:r>
        <w:rPr>
          <w:rStyle w:val="Ohne"/>
        </w:rPr>
        <w:t>. Von Beauty-Treatments über Massagen</w:t>
      </w:r>
      <w:r>
        <w:rPr>
          <w:rStyle w:val="Ohne"/>
          <w:color w:val="0433FF"/>
        </w:rPr>
        <w:t xml:space="preserve"> </w:t>
      </w:r>
      <w:r>
        <w:rPr>
          <w:rStyle w:val="Ohne"/>
        </w:rPr>
        <w:t xml:space="preserve">bis hin zu einer schönen Bade- und Saunalandschaft wird alles getan, um den Gästen ein nachhaltiges Wohlgefühl zu geben. Die </w:t>
      </w:r>
      <w:r>
        <w:rPr>
          <w:rStyle w:val="Ohne"/>
          <w:b/>
          <w:bCs/>
        </w:rPr>
        <w:t>Beauty Oase</w:t>
      </w:r>
      <w:r>
        <w:rPr>
          <w:rStyle w:val="Ohne"/>
        </w:rPr>
        <w:t xml:space="preserve"> bietet ein außergewöhnliches Behandlungsprogramm, das sich individuell zusammenstellen lässt. Nichts ist dabei unmöglich – von Ganzkörper-Spezialbehandlungen bis hin zu Schönheitswochen für Sie und Ihn. Wer einen entscheidenden Schritt weiter gehen möchte, fördert bei </w:t>
      </w:r>
      <w:r>
        <w:rPr>
          <w:rStyle w:val="Ohne"/>
          <w:b/>
          <w:bCs/>
        </w:rPr>
        <w:t>Medical Wellness</w:t>
      </w:r>
      <w:r>
        <w:rPr>
          <w:rStyle w:val="Ohne"/>
        </w:rPr>
        <w:t xml:space="preserve"> Behandlungen gezielt seine Gesundheit. </w:t>
      </w:r>
    </w:p>
    <w:p w14:paraId="62B55A51" w14:textId="77777777" w:rsidR="00154BDF" w:rsidRDefault="00154BDF" w:rsidP="00BA282F">
      <w:pPr>
        <w:spacing w:line="240" w:lineRule="auto"/>
      </w:pPr>
    </w:p>
    <w:p w14:paraId="6256B961" w14:textId="77777777" w:rsidR="00154BDF" w:rsidRDefault="0091542A" w:rsidP="00BA282F">
      <w:pPr>
        <w:spacing w:line="240" w:lineRule="auto"/>
        <w:jc w:val="center"/>
        <w:rPr>
          <w:rStyle w:val="Ohne"/>
          <w:b/>
          <w:bCs/>
        </w:rPr>
      </w:pPr>
      <w:r>
        <w:rPr>
          <w:rStyle w:val="Ohne"/>
          <w:b/>
          <w:bCs/>
        </w:rPr>
        <w:t xml:space="preserve">Fit for </w:t>
      </w:r>
      <w:proofErr w:type="spellStart"/>
      <w:r>
        <w:rPr>
          <w:rStyle w:val="Ohne"/>
          <w:b/>
          <w:bCs/>
        </w:rPr>
        <w:t>life</w:t>
      </w:r>
      <w:proofErr w:type="spellEnd"/>
    </w:p>
    <w:p w14:paraId="6F26A775" w14:textId="77777777" w:rsidR="00BA282F" w:rsidRDefault="00BA282F" w:rsidP="00BA282F">
      <w:pPr>
        <w:spacing w:line="240" w:lineRule="auto"/>
        <w:jc w:val="center"/>
        <w:rPr>
          <w:rStyle w:val="Ohne"/>
          <w:b/>
          <w:bCs/>
        </w:rPr>
      </w:pPr>
    </w:p>
    <w:p w14:paraId="4A273481" w14:textId="22184399" w:rsidR="00154BDF" w:rsidRDefault="0091542A" w:rsidP="00BA282F">
      <w:pPr>
        <w:spacing w:line="240" w:lineRule="auto"/>
        <w:rPr>
          <w:rStyle w:val="Ohne"/>
        </w:rPr>
      </w:pPr>
      <w:r>
        <w:rPr>
          <w:rStyle w:val="Ohne"/>
        </w:rPr>
        <w:t xml:space="preserve">Die </w:t>
      </w:r>
      <w:proofErr w:type="spellStart"/>
      <w:r>
        <w:rPr>
          <w:rStyle w:val="Ohne"/>
        </w:rPr>
        <w:t>Sportcoaches</w:t>
      </w:r>
      <w:proofErr w:type="spellEnd"/>
      <w:r>
        <w:rPr>
          <w:rStyle w:val="Ohne"/>
        </w:rPr>
        <w:t xml:space="preserve"> im Concordia führen mit gesunder Bewegung und Fitness durch </w:t>
      </w:r>
      <w:r w:rsidRPr="00E33FA7">
        <w:rPr>
          <w:rStyle w:val="Ohne"/>
        </w:rPr>
        <w:t xml:space="preserve">aktive </w:t>
      </w:r>
      <w:r>
        <w:rPr>
          <w:rStyle w:val="Ohne"/>
        </w:rPr>
        <w:t>Urlaubstage. Von Montag bis Freitag stehen geführte Wanderungen, Nordic Walking Kurse, Fatburner-Programme,</w:t>
      </w:r>
      <w:r w:rsidR="00E33FA7">
        <w:rPr>
          <w:rStyle w:val="Ohne"/>
        </w:rPr>
        <w:t xml:space="preserve"> </w:t>
      </w:r>
      <w:r w:rsidRPr="00E33FA7">
        <w:rPr>
          <w:rStyle w:val="Ohne"/>
        </w:rPr>
        <w:t>Qi Gong,</w:t>
      </w:r>
      <w:r>
        <w:rPr>
          <w:rStyle w:val="Ohne"/>
        </w:rPr>
        <w:t xml:space="preserve"> Pilates, Wirbelsäulengymnastik u. v. m. auf dem Programm. Im </w:t>
      </w:r>
      <w:r>
        <w:rPr>
          <w:rStyle w:val="Ohne"/>
          <w:b/>
          <w:bCs/>
        </w:rPr>
        <w:t>Fitness-Park</w:t>
      </w:r>
      <w:r>
        <w:rPr>
          <w:rStyle w:val="Ohne"/>
        </w:rPr>
        <w:t xml:space="preserve"> erwarten moderne Geräte für </w:t>
      </w:r>
      <w:proofErr w:type="spellStart"/>
      <w:r>
        <w:rPr>
          <w:rStyle w:val="Ohne"/>
        </w:rPr>
        <w:t>Cardio</w:t>
      </w:r>
      <w:proofErr w:type="spellEnd"/>
      <w:r>
        <w:rPr>
          <w:rStyle w:val="Ohne"/>
        </w:rPr>
        <w:t>-, Kraft- und Fitnesstraining die bewegungshungrigen Urlauber</w:t>
      </w:r>
      <w:r w:rsidR="00E33FA7">
        <w:rPr>
          <w:rStyle w:val="Ohne"/>
        </w:rPr>
        <w:t>.</w:t>
      </w:r>
    </w:p>
    <w:p w14:paraId="17E60433" w14:textId="77777777" w:rsidR="00E33FA7" w:rsidRDefault="00E33FA7" w:rsidP="00BA282F">
      <w:pPr>
        <w:spacing w:line="240" w:lineRule="auto"/>
      </w:pPr>
    </w:p>
    <w:p w14:paraId="5D16134D" w14:textId="469D55BE" w:rsidR="00154BDF" w:rsidRDefault="0091542A" w:rsidP="00BA282F">
      <w:pPr>
        <w:pStyle w:val="Infoblock"/>
        <w:rPr>
          <w:rStyle w:val="Ohne"/>
          <w:rFonts w:ascii="Arial" w:eastAsia="Arial" w:hAnsi="Arial" w:cs="Arial"/>
        </w:rPr>
      </w:pPr>
      <w:r>
        <w:rPr>
          <w:rStyle w:val="Ohne"/>
          <w:rFonts w:ascii="Arial" w:hAnsi="Arial"/>
        </w:rPr>
        <w:t>3.</w:t>
      </w:r>
      <w:r w:rsidR="00E33FA7">
        <w:rPr>
          <w:rStyle w:val="Ohne"/>
          <w:rFonts w:ascii="Arial" w:hAnsi="Arial"/>
        </w:rPr>
        <w:t>437</w:t>
      </w:r>
      <w:r>
        <w:rPr>
          <w:rStyle w:val="Ohne"/>
          <w:rFonts w:ascii="Arial" w:hAnsi="Arial"/>
        </w:rPr>
        <w:t xml:space="preserve"> Zeichen</w:t>
      </w:r>
    </w:p>
    <w:p w14:paraId="32EF5407" w14:textId="77777777" w:rsidR="00154BDF" w:rsidRDefault="0091542A" w:rsidP="00BA282F">
      <w:pPr>
        <w:pStyle w:val="Infoblock"/>
        <w:rPr>
          <w:rStyle w:val="Ohne"/>
          <w:rFonts w:ascii="Arial" w:eastAsia="Arial" w:hAnsi="Arial" w:cs="Arial"/>
          <w:b/>
          <w:bCs/>
        </w:rPr>
      </w:pPr>
      <w:r>
        <w:rPr>
          <w:rStyle w:val="Ohne"/>
          <w:rFonts w:ascii="Arial" w:hAnsi="Arial"/>
          <w:b/>
          <w:bCs/>
        </w:rPr>
        <w:t>Abdruck honorarfrei,</w:t>
      </w:r>
    </w:p>
    <w:p w14:paraId="22776F54" w14:textId="77777777" w:rsidR="00154BDF" w:rsidRDefault="0091542A" w:rsidP="00BA282F">
      <w:pPr>
        <w:pStyle w:val="Infoblock"/>
      </w:pPr>
      <w:r>
        <w:rPr>
          <w:rStyle w:val="Ohne"/>
          <w:rFonts w:ascii="Arial" w:hAnsi="Arial"/>
          <w:b/>
          <w:bCs/>
        </w:rPr>
        <w:t>Belegexemplar erbeten!</w:t>
      </w:r>
    </w:p>
    <w:sectPr w:rsidR="00154BDF">
      <w:headerReference w:type="default" r:id="rId6"/>
      <w:footerReference w:type="default" r:id="rId7"/>
      <w:pgSz w:w="11900" w:h="16840"/>
      <w:pgMar w:top="2835" w:right="1701" w:bottom="2835"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0827C0" w14:textId="77777777" w:rsidR="00D815BA" w:rsidRDefault="00D815BA">
      <w:pPr>
        <w:spacing w:line="240" w:lineRule="auto"/>
      </w:pPr>
      <w:r>
        <w:separator/>
      </w:r>
    </w:p>
  </w:endnote>
  <w:endnote w:type="continuationSeparator" w:id="0">
    <w:p w14:paraId="54118DF2" w14:textId="77777777" w:rsidR="00D815BA" w:rsidRDefault="00D815B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 Neue">
    <w:altName w:val="Malgun Gothic"/>
    <w:charset w:val="00"/>
    <w:family w:val="auto"/>
    <w:pitch w:val="variable"/>
    <w:sig w:usb0="00000003" w:usb1="500079DB" w:usb2="0000001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38" w:type="dxa"/>
      <w:tblLayout w:type="fixed"/>
      <w:tblCellMar>
        <w:left w:w="70" w:type="dxa"/>
        <w:right w:w="70" w:type="dxa"/>
      </w:tblCellMar>
      <w:tblLook w:val="00A0" w:firstRow="1" w:lastRow="0" w:firstColumn="1" w:lastColumn="0" w:noHBand="0" w:noVBand="0"/>
    </w:tblPr>
    <w:tblGrid>
      <w:gridCol w:w="5908"/>
      <w:gridCol w:w="3402"/>
    </w:tblGrid>
    <w:tr w:rsidR="00E33FA7" w:rsidRPr="004C53C8" w14:paraId="3C411036" w14:textId="77777777" w:rsidTr="00011107">
      <w:tc>
        <w:tcPr>
          <w:tcW w:w="5908" w:type="dxa"/>
        </w:tcPr>
        <w:p w14:paraId="426DC27B" w14:textId="77777777" w:rsidR="00E33FA7" w:rsidRPr="00AB45AD" w:rsidRDefault="00E33FA7" w:rsidP="00E33FA7">
          <w:pPr>
            <w:pStyle w:val="Fuzeile"/>
            <w:rPr>
              <w:b/>
            </w:rPr>
          </w:pPr>
          <w:r w:rsidRPr="00AB45AD">
            <w:rPr>
              <w:b/>
            </w:rPr>
            <w:t>Weitere Informationen:</w:t>
          </w:r>
        </w:p>
        <w:p w14:paraId="07CACE37" w14:textId="77777777" w:rsidR="00E33FA7" w:rsidRPr="00991C0A" w:rsidRDefault="00E33FA7" w:rsidP="00E33FA7">
          <w:pPr>
            <w:pStyle w:val="Fuzeile"/>
            <w:rPr>
              <w:lang w:val="de-AT"/>
            </w:rPr>
          </w:pPr>
          <w:r w:rsidRPr="00175984">
            <w:rPr>
              <w:lang w:val="de-AT"/>
            </w:rPr>
            <w:t xml:space="preserve">Concordia </w:t>
          </w:r>
          <w:r>
            <w:rPr>
              <w:lang w:val="de-AT"/>
            </w:rPr>
            <w:t>Vital</w:t>
          </w:r>
          <w:r w:rsidRPr="00175984">
            <w:rPr>
              <w:lang w:val="de-AT"/>
            </w:rPr>
            <w:t>hotel &amp; Spa GmbH</w:t>
          </w:r>
          <w:r w:rsidRPr="00175984">
            <w:rPr>
              <w:lang w:val="de-AT"/>
            </w:rPr>
            <w:br/>
          </w:r>
          <w:r>
            <w:rPr>
              <w:lang w:val="de-AT"/>
            </w:rPr>
            <w:t>D-87534 Oberstaufen im Allgäu, In Pfalzen 8</w:t>
          </w:r>
        </w:p>
        <w:p w14:paraId="0A55CC2E" w14:textId="77777777" w:rsidR="00E33FA7" w:rsidRPr="00175984" w:rsidRDefault="00E33FA7" w:rsidP="00E33FA7">
          <w:pPr>
            <w:pStyle w:val="Fuzeile"/>
            <w:rPr>
              <w:lang w:val="de-AT"/>
            </w:rPr>
          </w:pPr>
          <w:r w:rsidRPr="00175984">
            <w:rPr>
              <w:lang w:val="de-AT"/>
            </w:rPr>
            <w:t xml:space="preserve">Tel.: </w:t>
          </w:r>
          <w:hyperlink r:id="rId1" w:history="1">
            <w:r w:rsidRPr="00175984">
              <w:rPr>
                <w:lang w:val="de-AT"/>
              </w:rPr>
              <w:t>+49 (0) 8386/484-0</w:t>
            </w:r>
          </w:hyperlink>
        </w:p>
        <w:p w14:paraId="1886BD08" w14:textId="77777777" w:rsidR="00E33FA7" w:rsidRPr="00175984" w:rsidRDefault="00E33FA7" w:rsidP="00E33FA7">
          <w:pPr>
            <w:pStyle w:val="Fuzeile"/>
            <w:rPr>
              <w:lang w:val="de-AT"/>
            </w:rPr>
          </w:pPr>
          <w:r w:rsidRPr="00175984">
            <w:rPr>
              <w:lang w:val="de-AT"/>
            </w:rPr>
            <w:t xml:space="preserve">E-Mail: </w:t>
          </w:r>
          <w:hyperlink r:id="rId2" w:history="1">
            <w:r w:rsidRPr="00175984">
              <w:rPr>
                <w:lang w:val="de-AT"/>
              </w:rPr>
              <w:t>info@concordia-hotel.de</w:t>
            </w:r>
          </w:hyperlink>
        </w:p>
        <w:p w14:paraId="040E97DA" w14:textId="77777777" w:rsidR="00E33FA7" w:rsidRPr="00F52983" w:rsidRDefault="00E33FA7" w:rsidP="00E33FA7">
          <w:pPr>
            <w:pStyle w:val="Fuzeile"/>
            <w:rPr>
              <w:lang w:val="fr-FR"/>
            </w:rPr>
          </w:pPr>
          <w:r w:rsidRPr="00DC27FB">
            <w:rPr>
              <w:lang w:val="en-GB"/>
            </w:rPr>
            <w:t>www.concordia-hotel.de</w:t>
          </w:r>
        </w:p>
      </w:tc>
      <w:tc>
        <w:tcPr>
          <w:tcW w:w="3402" w:type="dxa"/>
        </w:tcPr>
        <w:p w14:paraId="3EE445A9" w14:textId="77777777" w:rsidR="00E33FA7" w:rsidRDefault="00E33FA7" w:rsidP="00E33FA7">
          <w:pPr>
            <w:pStyle w:val="Fuzeile"/>
            <w:rPr>
              <w:sz w:val="16"/>
            </w:rPr>
          </w:pPr>
          <w:r>
            <w:rPr>
              <w:sz w:val="16"/>
            </w:rPr>
            <w:t>Media Kommunikationsservice GmbH</w:t>
          </w:r>
        </w:p>
        <w:p w14:paraId="56513877" w14:textId="77777777" w:rsidR="00E33FA7" w:rsidRDefault="00E33FA7" w:rsidP="00E33FA7">
          <w:pPr>
            <w:pStyle w:val="Fuzeile"/>
            <w:rPr>
              <w:sz w:val="16"/>
            </w:rPr>
          </w:pPr>
          <w:r>
            <w:rPr>
              <w:sz w:val="16"/>
            </w:rPr>
            <w:t>PR-Agentur für Tourismus</w:t>
          </w:r>
        </w:p>
        <w:p w14:paraId="04EFFF6E" w14:textId="77777777" w:rsidR="00E33FA7" w:rsidRPr="00F52983" w:rsidRDefault="00E33FA7" w:rsidP="00E33FA7">
          <w:pPr>
            <w:pStyle w:val="Fuzeile"/>
            <w:rPr>
              <w:sz w:val="16"/>
              <w:lang w:val="it-IT"/>
            </w:rPr>
          </w:pPr>
          <w:r w:rsidRPr="00F52983">
            <w:rPr>
              <w:sz w:val="16"/>
              <w:lang w:val="it-IT"/>
            </w:rPr>
            <w:t xml:space="preserve">A-5020 </w:t>
          </w:r>
          <w:proofErr w:type="spellStart"/>
          <w:r w:rsidRPr="00F52983">
            <w:rPr>
              <w:sz w:val="16"/>
              <w:lang w:val="it-IT"/>
            </w:rPr>
            <w:t>Salzburg</w:t>
          </w:r>
          <w:proofErr w:type="spellEnd"/>
          <w:r w:rsidRPr="00F52983">
            <w:rPr>
              <w:sz w:val="16"/>
              <w:lang w:val="it-IT"/>
            </w:rPr>
            <w:t xml:space="preserve">, </w:t>
          </w:r>
          <w:proofErr w:type="spellStart"/>
          <w:r w:rsidRPr="00F52983">
            <w:rPr>
              <w:sz w:val="16"/>
              <w:lang w:val="it-IT"/>
            </w:rPr>
            <w:t>Bergstraße</w:t>
          </w:r>
          <w:proofErr w:type="spellEnd"/>
          <w:r w:rsidRPr="00F52983">
            <w:rPr>
              <w:sz w:val="16"/>
              <w:lang w:val="it-IT"/>
            </w:rPr>
            <w:t xml:space="preserve"> 11</w:t>
          </w:r>
        </w:p>
        <w:p w14:paraId="0626DC68" w14:textId="77777777" w:rsidR="00E33FA7" w:rsidRDefault="00E33FA7" w:rsidP="00E33FA7">
          <w:pPr>
            <w:pStyle w:val="Fuzeile"/>
            <w:rPr>
              <w:sz w:val="16"/>
              <w:lang w:val="it-IT"/>
            </w:rPr>
          </w:pPr>
          <w:r>
            <w:rPr>
              <w:sz w:val="16"/>
              <w:lang w:val="it-IT"/>
            </w:rPr>
            <w:t>Tel.: +43/(0)662/87 53 68-127</w:t>
          </w:r>
        </w:p>
        <w:p w14:paraId="1BE23329" w14:textId="77777777" w:rsidR="00E33FA7" w:rsidRDefault="00E33FA7" w:rsidP="00E33FA7">
          <w:pPr>
            <w:pStyle w:val="Fuzeile"/>
            <w:rPr>
              <w:sz w:val="16"/>
              <w:lang w:val="it-IT"/>
            </w:rPr>
          </w:pPr>
          <w:r>
            <w:rPr>
              <w:sz w:val="16"/>
              <w:lang w:val="it-IT"/>
            </w:rPr>
            <w:t>Fax: +43/(0)662/87 95 18-5</w:t>
          </w:r>
        </w:p>
        <w:p w14:paraId="4FD17A45" w14:textId="77777777" w:rsidR="00E33FA7" w:rsidRDefault="00E33FA7" w:rsidP="00E33FA7">
          <w:pPr>
            <w:pStyle w:val="Fuzeile"/>
            <w:rPr>
              <w:sz w:val="16"/>
              <w:lang w:val="it-IT"/>
            </w:rPr>
          </w:pPr>
          <w:r>
            <w:rPr>
              <w:sz w:val="16"/>
              <w:lang w:val="it-IT"/>
            </w:rPr>
            <w:t>www.mk-salzburg.at</w:t>
          </w:r>
        </w:p>
        <w:p w14:paraId="324C82C2" w14:textId="77777777" w:rsidR="00E33FA7" w:rsidRDefault="00E33FA7" w:rsidP="00E33FA7">
          <w:pPr>
            <w:pStyle w:val="Fuzeile"/>
            <w:rPr>
              <w:lang w:val="it-IT"/>
            </w:rPr>
          </w:pPr>
          <w:r>
            <w:rPr>
              <w:sz w:val="16"/>
              <w:lang w:val="it-IT"/>
            </w:rPr>
            <w:t xml:space="preserve">E-Mail: </w:t>
          </w:r>
          <w:hyperlink r:id="rId3" w:history="1">
            <w:r>
              <w:rPr>
                <w:sz w:val="16"/>
                <w:lang w:val="it-IT"/>
              </w:rPr>
              <w:t>office@mk-salzburg.at</w:t>
            </w:r>
          </w:hyperlink>
        </w:p>
      </w:tc>
    </w:tr>
  </w:tbl>
  <w:p w14:paraId="390FA6BC" w14:textId="6322A055" w:rsidR="00154BDF" w:rsidRPr="00E33FA7" w:rsidRDefault="00154BDF" w:rsidP="00E33FA7">
    <w:pPr>
      <w:pStyle w:val="Fuzeile"/>
      <w:rPr>
        <w:lang w:val="it-IT"/>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88AEB6" w14:textId="77777777" w:rsidR="00D815BA" w:rsidRDefault="00D815BA">
      <w:pPr>
        <w:spacing w:line="240" w:lineRule="auto"/>
      </w:pPr>
      <w:r>
        <w:separator/>
      </w:r>
    </w:p>
  </w:footnote>
  <w:footnote w:type="continuationSeparator" w:id="0">
    <w:p w14:paraId="05880166" w14:textId="77777777" w:rsidR="00D815BA" w:rsidRDefault="00D815BA">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990546" w14:textId="77777777" w:rsidR="00154BDF" w:rsidRDefault="0091542A">
    <w:pPr>
      <w:pStyle w:val="Kopfzeile"/>
      <w:tabs>
        <w:tab w:val="clear" w:pos="8505"/>
        <w:tab w:val="right" w:pos="8478"/>
      </w:tabs>
    </w:pPr>
    <w:r>
      <w:tab/>
    </w:r>
    <w:r>
      <w:rPr>
        <w:noProof/>
      </w:rPr>
      <w:drawing>
        <wp:inline distT="0" distB="0" distL="0" distR="0" wp14:anchorId="35667DD7" wp14:editId="37F65FF9">
          <wp:extent cx="699547" cy="699547"/>
          <wp:effectExtent l="0" t="0" r="0" b="0"/>
          <wp:docPr id="1073741825" name="officeArt object" descr="Bild"/>
          <wp:cNvGraphicFramePr/>
          <a:graphic xmlns:a="http://schemas.openxmlformats.org/drawingml/2006/main">
            <a:graphicData uri="http://schemas.openxmlformats.org/drawingml/2006/picture">
              <pic:pic xmlns:pic="http://schemas.openxmlformats.org/drawingml/2006/picture">
                <pic:nvPicPr>
                  <pic:cNvPr id="1073741825" name="Bild" descr="Bild"/>
                  <pic:cNvPicPr>
                    <a:picLocks noChangeAspect="1"/>
                  </pic:cNvPicPr>
                </pic:nvPicPr>
                <pic:blipFill>
                  <a:blip r:embed="rId1"/>
                  <a:stretch>
                    <a:fillRect/>
                  </a:stretch>
                </pic:blipFill>
                <pic:spPr>
                  <a:xfrm>
                    <a:off x="0" y="0"/>
                    <a:ext cx="699547" cy="699547"/>
                  </a:xfrm>
                  <a:prstGeom prst="rect">
                    <a:avLst/>
                  </a:prstGeom>
                  <a:ln w="12700" cap="flat">
                    <a:noFill/>
                    <a:miter lim="400000"/>
                  </a:ln>
                  <a:effectLst/>
                </pic:spPr>
              </pic:pic>
            </a:graphicData>
          </a:graphic>
        </wp:inline>
      </w:drawing>
    </w:r>
  </w:p>
  <w:p w14:paraId="756C2858" w14:textId="77777777" w:rsidR="00154BDF" w:rsidRDefault="0091542A">
    <w:pPr>
      <w:pStyle w:val="Kopfzeile"/>
      <w:tabs>
        <w:tab w:val="clear" w:pos="8505"/>
        <w:tab w:val="left" w:pos="2173"/>
        <w:tab w:val="right" w:pos="8478"/>
      </w:tabs>
    </w:pPr>
    <w:r>
      <w:t>Presse-Information</w:t>
    </w:r>
    <w:r>
      <w:tab/>
    </w:r>
    <w:r>
      <w:tab/>
    </w:r>
    <w:r>
      <w:tab/>
      <w:t>Kurztext</w:t>
    </w:r>
  </w:p>
  <w:p w14:paraId="5154A79C" w14:textId="32E5E86D" w:rsidR="00154BDF" w:rsidRDefault="0091542A">
    <w:pPr>
      <w:pStyle w:val="Kopfzeile"/>
      <w:tabs>
        <w:tab w:val="clear" w:pos="8505"/>
        <w:tab w:val="right" w:pos="8478"/>
      </w:tabs>
    </w:pPr>
    <w:r>
      <w:fldChar w:fldCharType="begin"/>
    </w:r>
    <w:r>
      <w:instrText xml:space="preserve"> DATE \@ "d. MMMM y" </w:instrText>
    </w:r>
    <w:r>
      <w:fldChar w:fldCharType="separate"/>
    </w:r>
    <w:r w:rsidR="004C53C8">
      <w:rPr>
        <w:noProof/>
      </w:rPr>
      <w:t>10. März 22</w:t>
    </w:r>
    <w:r>
      <w:fldChar w:fldCharType="end"/>
    </w:r>
    <w:r>
      <w:tab/>
    </w:r>
    <w:r>
      <w:rPr>
        <w:caps/>
      </w:rPr>
      <w:t>concordia vitalhotel &amp; spa</w:t>
    </w:r>
    <w:r>
      <w:tab/>
      <w:t xml:space="preserve"> Seite </w:t>
    </w:r>
    <w:r>
      <w:fldChar w:fldCharType="begin"/>
    </w:r>
    <w:r>
      <w:instrText xml:space="preserve"> PAGE </w:instrText>
    </w:r>
    <w:r>
      <w:fldChar w:fldCharType="separate"/>
    </w:r>
    <w:r w:rsidR="004C53C8">
      <w:rPr>
        <w:noProof/>
      </w:rPr>
      <w:t>2</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hideSpellingErrors/>
  <w:hideGrammaticalErrors/>
  <w:activeWritingStyle w:appName="MSWord" w:lang="it-IT" w:vendorID="64" w:dllVersion="131078" w:nlCheck="1" w:checkStyle="0"/>
  <w:activeWritingStyle w:appName="MSWord" w:lang="de-DE" w:vendorID="64" w:dllVersion="131078" w:nlCheck="1" w:checkStyle="1"/>
  <w:activeWritingStyle w:appName="MSWord" w:lang="de-AT" w:vendorID="64" w:dllVersion="131078" w:nlCheck="1" w:checkStyle="1"/>
  <w:activeWritingStyle w:appName="MSWord" w:lang="en-GB" w:vendorID="64" w:dllVersion="131078" w:nlCheck="1" w:checkStyle="1"/>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BDF"/>
    <w:rsid w:val="00154BDF"/>
    <w:rsid w:val="004C53C8"/>
    <w:rsid w:val="0091542A"/>
    <w:rsid w:val="00BA282F"/>
    <w:rsid w:val="00D815BA"/>
    <w:rsid w:val="00E33FA7"/>
    <w:rsid w:val="00E91011"/>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8D63F"/>
  <w15:docId w15:val="{94A2BEB0-30DB-5D4C-9C2F-CE2AAC896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de-AT" w:eastAsia="de-DE"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pacing w:line="370" w:lineRule="atLeast"/>
      <w:jc w:val="both"/>
    </w:pPr>
    <w:rPr>
      <w:rFonts w:ascii="Arial" w:hAnsi="Arial" w:cs="Arial Unicode MS"/>
      <w:color w:val="000000"/>
      <w:sz w:val="24"/>
      <w:szCs w:val="24"/>
      <w:u w:color="000000"/>
      <w:lang w:val="de-DE"/>
      <w14:textOutline w14:w="0" w14:cap="flat" w14:cmpd="sng" w14:algn="ctr">
        <w14:noFill/>
        <w14:prstDash w14:val="solid"/>
        <w14:bevel/>
      </w14:textOutline>
    </w:rPr>
  </w:style>
  <w:style w:type="paragraph" w:styleId="berschrift2">
    <w:name w:val="heading 2"/>
    <w:next w:val="Standard"/>
    <w:uiPriority w:val="9"/>
    <w:unhideWhenUsed/>
    <w:qFormat/>
    <w:pPr>
      <w:keepNext/>
      <w:pageBreakBefore/>
      <w:spacing w:before="240" w:after="240" w:line="360" w:lineRule="atLeast"/>
      <w:jc w:val="center"/>
      <w:outlineLvl w:val="1"/>
    </w:pPr>
    <w:rPr>
      <w:rFonts w:ascii="Arial" w:hAnsi="Arial" w:cs="Arial Unicode MS"/>
      <w:b/>
      <w:bCs/>
      <w:color w:val="000000"/>
      <w:sz w:val="26"/>
      <w:szCs w:val="26"/>
      <w:u w:val="single" w:color="000000"/>
      <w:lang w:val="de-DE"/>
      <w14:textOutline w14:w="0" w14:cap="flat" w14:cmpd="sng" w14:algn="ctr">
        <w14:noFill/>
        <w14:prstDash w14:val="solid"/>
        <w14:bevel/>
      </w14:textOutlin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Kopfzeile">
    <w:name w:val="header"/>
    <w:pPr>
      <w:tabs>
        <w:tab w:val="center" w:pos="4253"/>
        <w:tab w:val="right" w:pos="8505"/>
      </w:tabs>
    </w:pPr>
    <w:rPr>
      <w:rFonts w:ascii="Arial Narrow" w:hAnsi="Arial Narrow" w:cs="Arial Unicode MS"/>
      <w:i/>
      <w:iCs/>
      <w:color w:val="000000"/>
      <w:u w:color="000000"/>
      <w:lang w:val="de-DE"/>
    </w:rPr>
  </w:style>
  <w:style w:type="paragraph" w:styleId="Fuzeile">
    <w:name w:val="footer"/>
    <w:link w:val="FuzeileZchn"/>
    <w:pPr>
      <w:tabs>
        <w:tab w:val="left" w:pos="5954"/>
      </w:tabs>
      <w:spacing w:line="200" w:lineRule="exact"/>
    </w:pPr>
    <w:rPr>
      <w:rFonts w:ascii="Arial Narrow" w:hAnsi="Arial Narrow" w:cs="Arial Unicode MS"/>
      <w:i/>
      <w:iCs/>
      <w:color w:val="000000"/>
      <w:u w:color="000000"/>
      <w:lang w:val="de-DE"/>
    </w:rPr>
  </w:style>
  <w:style w:type="character" w:customStyle="1" w:styleId="Ohne">
    <w:name w:val="Ohne"/>
  </w:style>
  <w:style w:type="character" w:customStyle="1" w:styleId="Hyperlink0">
    <w:name w:val="Hyperlink.0"/>
    <w:basedOn w:val="Ohne"/>
    <w:rPr>
      <w:rFonts w:ascii="Arial Narrow" w:eastAsia="Arial Narrow" w:hAnsi="Arial Narrow" w:cs="Arial Narrow"/>
      <w:lang w:val="de-DE"/>
    </w:rPr>
  </w:style>
  <w:style w:type="character" w:customStyle="1" w:styleId="Hyperlink1">
    <w:name w:val="Hyperlink.1"/>
    <w:basedOn w:val="Ohne"/>
    <w:rPr>
      <w:rFonts w:ascii="Arial Narrow" w:eastAsia="Arial Narrow" w:hAnsi="Arial Narrow" w:cs="Arial Narrow"/>
      <w:sz w:val="16"/>
      <w:szCs w:val="16"/>
      <w:lang w:val="it-IT"/>
    </w:rPr>
  </w:style>
  <w:style w:type="paragraph" w:customStyle="1" w:styleId="Infoblock">
    <w:name w:val="Infoblock"/>
    <w:pPr>
      <w:jc w:val="right"/>
    </w:pPr>
    <w:rPr>
      <w:rFonts w:ascii="Arial Narrow" w:hAnsi="Arial Narrow" w:cs="Arial Unicode MS"/>
      <w:color w:val="000000"/>
      <w:sz w:val="18"/>
      <w:szCs w:val="18"/>
      <w:u w:color="000000"/>
      <w:lang w:val="de-DE"/>
    </w:rPr>
  </w:style>
  <w:style w:type="character" w:customStyle="1" w:styleId="FuzeileZchn">
    <w:name w:val="Fußzeile Zchn"/>
    <w:basedOn w:val="Absatz-Standardschriftart"/>
    <w:link w:val="Fuzeile"/>
    <w:rsid w:val="00E33FA7"/>
    <w:rPr>
      <w:rFonts w:ascii="Arial Narrow" w:hAnsi="Arial Narrow" w:cs="Arial Unicode MS"/>
      <w:i/>
      <w:iCs/>
      <w:color w:val="000000"/>
      <w:u w:color="000000"/>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office@mk-salzburg.at" TargetMode="External"/><Relationship Id="rId2" Type="http://schemas.openxmlformats.org/officeDocument/2006/relationships/hyperlink" Target="mailto:info@concordia-hotel.de" TargetMode="External"/><Relationship Id="rId1" Type="http://schemas.openxmlformats.org/officeDocument/2006/relationships/hyperlink" Target="tel:+498386484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482</Words>
  <Characters>3037</Characters>
  <Application>Microsoft Office Word</Application>
  <DocSecurity>0</DocSecurity>
  <Lines>25</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3512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Elisabeth Zelger</dc:creator>
  <cp:lastModifiedBy>Elisabeth Zelger</cp:lastModifiedBy>
  <cp:revision>3</cp:revision>
  <dcterms:created xsi:type="dcterms:W3CDTF">2022-03-08T09:38:00Z</dcterms:created>
  <dcterms:modified xsi:type="dcterms:W3CDTF">2022-03-10T06:21:00Z</dcterms:modified>
</cp:coreProperties>
</file>