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0FF777" w14:textId="259ABA74" w:rsidR="00963092" w:rsidRDefault="002E336A" w:rsidP="000654F6">
      <w:pPr>
        <w:pStyle w:val="berschrift2"/>
      </w:pPr>
      <w:r>
        <w:t>Ein Sommer im Zeichen von Gesundheit und Wohlbefinden</w:t>
      </w:r>
    </w:p>
    <w:p w14:paraId="74B250AA" w14:textId="77777777" w:rsidR="000654F6" w:rsidRDefault="000654F6" w:rsidP="000654F6">
      <w:pPr>
        <w:spacing w:line="360" w:lineRule="atLeast"/>
        <w:rPr>
          <w:b/>
          <w:bCs/>
        </w:rPr>
      </w:pPr>
    </w:p>
    <w:p w14:paraId="44954607" w14:textId="077D805E" w:rsidR="00065899" w:rsidRDefault="00D26794" w:rsidP="000654F6">
      <w:pPr>
        <w:spacing w:line="360" w:lineRule="atLeast"/>
        <w:rPr>
          <w:b/>
          <w:bCs/>
        </w:rPr>
      </w:pPr>
      <w:r w:rsidRPr="00E30B0F">
        <w:rPr>
          <w:b/>
          <w:bCs/>
        </w:rPr>
        <w:t xml:space="preserve">In Bad Füssing, </w:t>
      </w:r>
      <w:r w:rsidR="00DB16BE" w:rsidRPr="00E30B0F">
        <w:rPr>
          <w:b/>
          <w:bCs/>
        </w:rPr>
        <w:t>eine</w:t>
      </w:r>
      <w:r w:rsidR="00701C76" w:rsidRPr="00E30B0F">
        <w:rPr>
          <w:b/>
          <w:bCs/>
        </w:rPr>
        <w:t>r</w:t>
      </w:r>
      <w:r w:rsidR="00DB16BE" w:rsidRPr="00E30B0F">
        <w:rPr>
          <w:b/>
          <w:bCs/>
        </w:rPr>
        <w:t xml:space="preserve"> </w:t>
      </w:r>
      <w:r w:rsidR="00701C76" w:rsidRPr="00E30B0F">
        <w:rPr>
          <w:b/>
          <w:bCs/>
        </w:rPr>
        <w:t>der spezialisiertesten</w:t>
      </w:r>
      <w:r w:rsidR="00DB16BE" w:rsidRPr="00E30B0F">
        <w:rPr>
          <w:b/>
          <w:bCs/>
        </w:rPr>
        <w:t xml:space="preserve"> </w:t>
      </w:r>
      <w:r w:rsidRPr="00E30B0F">
        <w:rPr>
          <w:b/>
          <w:bCs/>
        </w:rPr>
        <w:t>Kur</w:t>
      </w:r>
      <w:r w:rsidR="00C75480" w:rsidRPr="00E30B0F">
        <w:rPr>
          <w:b/>
          <w:bCs/>
        </w:rPr>
        <w:t>- und Wellness</w:t>
      </w:r>
      <w:r w:rsidR="00701C76" w:rsidRPr="00E30B0F">
        <w:rPr>
          <w:b/>
          <w:bCs/>
        </w:rPr>
        <w:t>regionen</w:t>
      </w:r>
      <w:r w:rsidR="00DB16BE" w:rsidRPr="00E30B0F">
        <w:rPr>
          <w:b/>
          <w:bCs/>
        </w:rPr>
        <w:t xml:space="preserve"> Europas</w:t>
      </w:r>
      <w:r w:rsidRPr="00E30B0F">
        <w:rPr>
          <w:b/>
          <w:bCs/>
        </w:rPr>
        <w:t xml:space="preserve">, </w:t>
      </w:r>
      <w:r w:rsidR="00C75480" w:rsidRPr="00E30B0F">
        <w:rPr>
          <w:b/>
          <w:bCs/>
        </w:rPr>
        <w:t xml:space="preserve">dreht sich alles um Entspannung und Gesundheit, um Lebensfreude und frische Energie. </w:t>
      </w:r>
      <w:r w:rsidRPr="00E30B0F">
        <w:rPr>
          <w:b/>
          <w:bCs/>
        </w:rPr>
        <w:t xml:space="preserve"> Das heilsame Thermalwasser, eine wunderbare </w:t>
      </w:r>
      <w:r w:rsidR="00C75480" w:rsidRPr="00E30B0F">
        <w:rPr>
          <w:b/>
          <w:bCs/>
        </w:rPr>
        <w:t>Naturlandschaft</w:t>
      </w:r>
      <w:r w:rsidRPr="00E30B0F">
        <w:rPr>
          <w:b/>
          <w:bCs/>
        </w:rPr>
        <w:t xml:space="preserve">, eine </w:t>
      </w:r>
      <w:r w:rsidR="00C75480" w:rsidRPr="00E30B0F">
        <w:rPr>
          <w:b/>
          <w:bCs/>
        </w:rPr>
        <w:t xml:space="preserve">vielseitige und </w:t>
      </w:r>
      <w:r w:rsidRPr="00E30B0F">
        <w:rPr>
          <w:b/>
          <w:bCs/>
        </w:rPr>
        <w:t>attraktive Hotellerie</w:t>
      </w:r>
      <w:r w:rsidR="00DB16BE" w:rsidRPr="00E30B0F">
        <w:rPr>
          <w:b/>
          <w:bCs/>
        </w:rPr>
        <w:t xml:space="preserve"> </w:t>
      </w:r>
      <w:r w:rsidR="00E30B0F" w:rsidRPr="00E30B0F">
        <w:rPr>
          <w:b/>
          <w:bCs/>
        </w:rPr>
        <w:t>sowie</w:t>
      </w:r>
      <w:r w:rsidR="00DB16BE" w:rsidRPr="00E30B0F">
        <w:rPr>
          <w:b/>
          <w:bCs/>
        </w:rPr>
        <w:t xml:space="preserve"> </w:t>
      </w:r>
      <w:r w:rsidRPr="00E30B0F">
        <w:rPr>
          <w:b/>
          <w:bCs/>
        </w:rPr>
        <w:t>bayerische Gastfreundschaft</w:t>
      </w:r>
      <w:r w:rsidR="00C75480" w:rsidRPr="00E30B0F">
        <w:rPr>
          <w:b/>
          <w:bCs/>
        </w:rPr>
        <w:t xml:space="preserve"> gehen Hand in Hand. </w:t>
      </w:r>
    </w:p>
    <w:p w14:paraId="583CE063" w14:textId="32792ADB" w:rsidR="000654F6" w:rsidRDefault="000654F6" w:rsidP="000654F6">
      <w:pPr>
        <w:spacing w:line="360" w:lineRule="atLeast"/>
        <w:rPr>
          <w:b/>
          <w:bCs/>
        </w:rPr>
      </w:pPr>
    </w:p>
    <w:p w14:paraId="09EE5290" w14:textId="7AA48FA1" w:rsidR="00483058" w:rsidRDefault="000654F6" w:rsidP="000654F6">
      <w:pPr>
        <w:spacing w:line="360" w:lineRule="atLeast"/>
      </w:pPr>
      <w:r>
        <w:t xml:space="preserve">In den Sommermonaten steht Bad Füssing in voller Blüte. Seine Grünanlangen zählen nach Überzeugung vieler Gäste zu den </w:t>
      </w:r>
      <w:r w:rsidRPr="003B04C5">
        <w:rPr>
          <w:b/>
          <w:bCs/>
        </w:rPr>
        <w:t>schönsten Kurparks in Bayern</w:t>
      </w:r>
      <w:r>
        <w:t xml:space="preserve">. 30 Millionen bunte Blüten, Bäume, Blumen und viel Grün erfreuen das Auge und das Gemüt. Unzählige Spazierwege mit vielen Gelegenheiten zum Verweilen schlängeln sich durch die Blütenpracht. An heißen Tagen spenden Eichen und Silberahorn wohltuenden Schatten beim Flanieren. Die Landschaft rund um Bad Füssing ist ideal zum </w:t>
      </w:r>
      <w:r w:rsidRPr="003B04C5">
        <w:rPr>
          <w:b/>
          <w:bCs/>
        </w:rPr>
        <w:t>Wandern</w:t>
      </w:r>
      <w:r>
        <w:t xml:space="preserve"> und </w:t>
      </w:r>
      <w:r w:rsidRPr="003B04C5">
        <w:rPr>
          <w:b/>
          <w:bCs/>
        </w:rPr>
        <w:t>Radfahren</w:t>
      </w:r>
      <w:r>
        <w:t xml:space="preserve">. 460 Kilometer Radwege – zum überwiegenden Teil im flachen Gelände – erwarten die aktiven Urlauber. Die vielfältigen Wanderwege verlaufen entlang von idyllischen Flusslandschaften, durch Naturschutzgebiete und über Wiesen und durch Wälder. Im </w:t>
      </w:r>
      <w:proofErr w:type="spellStart"/>
      <w:r w:rsidRPr="00834491">
        <w:rPr>
          <w:b/>
          <w:bCs/>
        </w:rPr>
        <w:t>ThermenGolf</w:t>
      </w:r>
      <w:proofErr w:type="spellEnd"/>
      <w:r w:rsidRPr="00834491">
        <w:rPr>
          <w:b/>
          <w:bCs/>
        </w:rPr>
        <w:t>-Club</w:t>
      </w:r>
      <w:r>
        <w:t xml:space="preserve"> – der 18-Loch-Meisterschaftsplatz zwischen Bad Füssing und </w:t>
      </w:r>
      <w:proofErr w:type="spellStart"/>
      <w:r>
        <w:t>Kirchham</w:t>
      </w:r>
      <w:proofErr w:type="spellEnd"/>
      <w:r>
        <w:t xml:space="preserve"> – bleiben die Golfspieler am Ball. Im Anschluss an Bewegung und Entspannung an der frischen Luft verwöhnen die </w:t>
      </w:r>
      <w:r w:rsidRPr="001D3F37">
        <w:rPr>
          <w:b/>
          <w:bCs/>
        </w:rPr>
        <w:t xml:space="preserve">Bad </w:t>
      </w:r>
      <w:proofErr w:type="spellStart"/>
      <w:r w:rsidRPr="001D3F37">
        <w:rPr>
          <w:b/>
          <w:bCs/>
        </w:rPr>
        <w:t>Füssinger</w:t>
      </w:r>
      <w:proofErr w:type="spellEnd"/>
      <w:r w:rsidRPr="001D3F37">
        <w:rPr>
          <w:b/>
          <w:bCs/>
        </w:rPr>
        <w:t xml:space="preserve"> </w:t>
      </w:r>
      <w:r>
        <w:rPr>
          <w:b/>
          <w:bCs/>
        </w:rPr>
        <w:t>Gastgeber</w:t>
      </w:r>
      <w:r>
        <w:t xml:space="preserve"> mit schönen Wellnessanlagen, köstlichem Essen und vielem mehr ihre Gäste. </w:t>
      </w:r>
      <w:r w:rsidR="00421B03">
        <w:t xml:space="preserve">Von </w:t>
      </w:r>
      <w:r w:rsidR="00421B03" w:rsidRPr="00065899">
        <w:rPr>
          <w:b/>
          <w:bCs/>
        </w:rPr>
        <w:t>edlen Thermenhotels</w:t>
      </w:r>
      <w:r w:rsidR="00421B03">
        <w:t xml:space="preserve"> über spezialisierte </w:t>
      </w:r>
      <w:r w:rsidR="00421B03" w:rsidRPr="00065899">
        <w:rPr>
          <w:b/>
          <w:bCs/>
        </w:rPr>
        <w:t>Wellness- und Gesundheitshotels</w:t>
      </w:r>
      <w:r w:rsidR="00421B03">
        <w:t xml:space="preserve">, charmante, familiäre </w:t>
      </w:r>
      <w:r w:rsidR="00421B03" w:rsidRPr="00065899">
        <w:rPr>
          <w:b/>
          <w:bCs/>
        </w:rPr>
        <w:t>Drei-Sterne-Hotels</w:t>
      </w:r>
      <w:r w:rsidR="00421B03">
        <w:t xml:space="preserve"> moderne </w:t>
      </w:r>
      <w:r w:rsidR="00421B03" w:rsidRPr="00065899">
        <w:rPr>
          <w:b/>
          <w:bCs/>
        </w:rPr>
        <w:t>State-</w:t>
      </w:r>
      <w:proofErr w:type="spellStart"/>
      <w:r w:rsidR="00421B03" w:rsidRPr="00065899">
        <w:rPr>
          <w:b/>
          <w:bCs/>
        </w:rPr>
        <w:t>of</w:t>
      </w:r>
      <w:proofErr w:type="spellEnd"/>
      <w:r w:rsidR="00421B03" w:rsidRPr="00065899">
        <w:rPr>
          <w:b/>
          <w:bCs/>
        </w:rPr>
        <w:t>-</w:t>
      </w:r>
      <w:proofErr w:type="spellStart"/>
      <w:r w:rsidR="00421B03" w:rsidRPr="00065899">
        <w:rPr>
          <w:b/>
          <w:bCs/>
        </w:rPr>
        <w:t>the</w:t>
      </w:r>
      <w:proofErr w:type="spellEnd"/>
      <w:r w:rsidR="00421B03" w:rsidRPr="00065899">
        <w:rPr>
          <w:b/>
          <w:bCs/>
        </w:rPr>
        <w:t>-Art Häuser</w:t>
      </w:r>
      <w:r w:rsidR="00421B03">
        <w:t xml:space="preserve"> bis hin zum </w:t>
      </w:r>
      <w:r w:rsidR="00421B03" w:rsidRPr="00065899">
        <w:rPr>
          <w:b/>
          <w:bCs/>
        </w:rPr>
        <w:t>Fünf-Sterne-Camping</w:t>
      </w:r>
      <w:r w:rsidR="00421B03">
        <w:t xml:space="preserve"> bietet Bad Füssing Unterkünfte für jeden Geschmack</w:t>
      </w:r>
      <w:r w:rsidR="001966B4">
        <w:t xml:space="preserve">. </w:t>
      </w:r>
    </w:p>
    <w:p w14:paraId="16271E69" w14:textId="75C64CA0" w:rsidR="002E336A" w:rsidRDefault="002E336A" w:rsidP="000654F6">
      <w:pPr>
        <w:spacing w:line="360" w:lineRule="atLeast"/>
      </w:pPr>
    </w:p>
    <w:p w14:paraId="076386FD" w14:textId="43268646" w:rsidR="002E336A" w:rsidRDefault="002E336A" w:rsidP="002E336A">
      <w:pPr>
        <w:spacing w:line="360" w:lineRule="atLeast"/>
      </w:pPr>
      <w:r>
        <w:t xml:space="preserve">Vorschläge für Genießer: die vielseitigen </w:t>
      </w:r>
      <w:r w:rsidRPr="006B0EB3">
        <w:rPr>
          <w:b/>
          <w:bCs/>
        </w:rPr>
        <w:t>Johannesbad Hotels</w:t>
      </w:r>
      <w:r>
        <w:t xml:space="preserve"> mit ihrer gesunden Mischung aus wohltuender Entspannung und anregenden Aktivangeboten, das neue Wellnesshotel </w:t>
      </w:r>
      <w:r w:rsidRPr="00C0006C">
        <w:rPr>
          <w:b/>
          <w:bCs/>
        </w:rPr>
        <w:t>W</w:t>
      </w:r>
      <w:r w:rsidRPr="006B0EB3">
        <w:rPr>
          <w:b/>
          <w:bCs/>
        </w:rPr>
        <w:t>ittelsbach</w:t>
      </w:r>
      <w:r>
        <w:t xml:space="preserve">, das </w:t>
      </w:r>
      <w:r w:rsidRPr="006B0EB3">
        <w:rPr>
          <w:b/>
          <w:bCs/>
        </w:rPr>
        <w:t xml:space="preserve">Hotel </w:t>
      </w:r>
      <w:proofErr w:type="spellStart"/>
      <w:r w:rsidRPr="006B0EB3">
        <w:rPr>
          <w:b/>
          <w:bCs/>
        </w:rPr>
        <w:t>FrechDachs</w:t>
      </w:r>
      <w:proofErr w:type="spellEnd"/>
      <w:r>
        <w:t xml:space="preserve">, der gemütliche </w:t>
      </w:r>
      <w:proofErr w:type="spellStart"/>
      <w:r w:rsidRPr="006B0EB3">
        <w:rPr>
          <w:b/>
          <w:bCs/>
        </w:rPr>
        <w:lastRenderedPageBreak/>
        <w:t>Rottaler</w:t>
      </w:r>
      <w:proofErr w:type="spellEnd"/>
      <w:r w:rsidRPr="006B0EB3">
        <w:rPr>
          <w:b/>
          <w:bCs/>
        </w:rPr>
        <w:t xml:space="preserve"> Hof</w:t>
      </w:r>
      <w:r>
        <w:t xml:space="preserve">, das erstklassige </w:t>
      </w:r>
      <w:r w:rsidRPr="006B0EB3">
        <w:rPr>
          <w:b/>
          <w:bCs/>
        </w:rPr>
        <w:t>Parkhotel Stopp</w:t>
      </w:r>
      <w:r>
        <w:t xml:space="preserve">, das herzerfrische </w:t>
      </w:r>
      <w:r w:rsidRPr="006B0EB3">
        <w:rPr>
          <w:b/>
          <w:bCs/>
        </w:rPr>
        <w:t xml:space="preserve">Thermenhotel </w:t>
      </w:r>
      <w:proofErr w:type="spellStart"/>
      <w:r w:rsidRPr="006B0EB3">
        <w:rPr>
          <w:b/>
          <w:bCs/>
        </w:rPr>
        <w:t>Gass</w:t>
      </w:r>
      <w:proofErr w:type="spellEnd"/>
      <w:r>
        <w:t xml:space="preserve">, das großzügige </w:t>
      </w:r>
      <w:r w:rsidRPr="006B0EB3">
        <w:rPr>
          <w:b/>
          <w:bCs/>
        </w:rPr>
        <w:t>Kurhotel Zink</w:t>
      </w:r>
      <w:r>
        <w:t xml:space="preserve">, das luxuriöse </w:t>
      </w:r>
      <w:r w:rsidRPr="006B0EB3">
        <w:rPr>
          <w:b/>
          <w:bCs/>
        </w:rPr>
        <w:t>Camping Max 1</w:t>
      </w:r>
      <w:r>
        <w:t xml:space="preserve"> mit seiner ausgezeichneten Thermalbad- und Saunalandschaft, die Kraftquelle </w:t>
      </w:r>
      <w:r w:rsidRPr="006B0EB3">
        <w:rPr>
          <w:b/>
          <w:bCs/>
        </w:rPr>
        <w:t>Schweizer Hof</w:t>
      </w:r>
      <w:r>
        <w:t xml:space="preserve">, das </w:t>
      </w:r>
      <w:r w:rsidRPr="006B0EB3">
        <w:t xml:space="preserve">Thermal </w:t>
      </w:r>
      <w:proofErr w:type="spellStart"/>
      <w:r w:rsidRPr="006B0EB3">
        <w:t>Spa</w:t>
      </w:r>
      <w:proofErr w:type="spellEnd"/>
      <w:r w:rsidRPr="006B0EB3">
        <w:t xml:space="preserve"> &amp; Romantik Hotel</w:t>
      </w:r>
      <w:r w:rsidRPr="006B0EB3">
        <w:rPr>
          <w:b/>
          <w:bCs/>
        </w:rPr>
        <w:t xml:space="preserve"> Das Mühlbach</w:t>
      </w:r>
      <w:r>
        <w:t xml:space="preserve"> oder das mit dem ECO Label ausgezeichnete </w:t>
      </w:r>
      <w:r w:rsidRPr="004577BC">
        <w:rPr>
          <w:b/>
          <w:bCs/>
        </w:rPr>
        <w:t xml:space="preserve">Camping </w:t>
      </w:r>
      <w:proofErr w:type="spellStart"/>
      <w:r w:rsidRPr="004577BC">
        <w:rPr>
          <w:b/>
          <w:bCs/>
        </w:rPr>
        <w:t>Holmernhof</w:t>
      </w:r>
      <w:proofErr w:type="spellEnd"/>
      <w:r>
        <w:t xml:space="preserve">, das </w:t>
      </w:r>
      <w:r w:rsidRPr="00AC3C74">
        <w:rPr>
          <w:b/>
          <w:bCs/>
        </w:rPr>
        <w:t>Thermalresort Köck</w:t>
      </w:r>
      <w:r>
        <w:t xml:space="preserve"> mit direkter Anbindung an die Therme Eins, das </w:t>
      </w:r>
      <w:r w:rsidRPr="00AC3C74">
        <w:rPr>
          <w:b/>
          <w:bCs/>
        </w:rPr>
        <w:t>Wellness- und Thermenhotel Holzapfel</w:t>
      </w:r>
      <w:r>
        <w:t xml:space="preserve"> und das familiäre Traditionshaus </w:t>
      </w:r>
      <w:proofErr w:type="spellStart"/>
      <w:r w:rsidRPr="00AC3C74">
        <w:rPr>
          <w:b/>
          <w:bCs/>
        </w:rPr>
        <w:t>Richsteins</w:t>
      </w:r>
      <w:proofErr w:type="spellEnd"/>
      <w:r w:rsidRPr="00AC3C74">
        <w:rPr>
          <w:b/>
          <w:bCs/>
        </w:rPr>
        <w:t xml:space="preserve"> Posthotel</w:t>
      </w:r>
      <w:r>
        <w:t xml:space="preserve">. Wellness und Gesundheit pur bieten die </w:t>
      </w:r>
      <w:r w:rsidRPr="00AC3C74">
        <w:rPr>
          <w:b/>
          <w:bCs/>
        </w:rPr>
        <w:t>Johannesbad Therme</w:t>
      </w:r>
      <w:r>
        <w:t xml:space="preserve"> und die </w:t>
      </w:r>
      <w:r w:rsidRPr="00AC3C74">
        <w:rPr>
          <w:b/>
          <w:bCs/>
        </w:rPr>
        <w:t>Therme</w:t>
      </w:r>
      <w:r>
        <w:rPr>
          <w:b/>
          <w:bCs/>
        </w:rPr>
        <w:t xml:space="preserve"> Eins.</w:t>
      </w:r>
      <w:r>
        <w:t xml:space="preserve">  Ein kompetenter Ansprechpartner für Ausflüge in Bad Füssing </w:t>
      </w:r>
      <w:r w:rsidRPr="006B0EB3">
        <w:t xml:space="preserve">ist </w:t>
      </w:r>
      <w:r w:rsidRPr="00AC3C74">
        <w:rPr>
          <w:b/>
          <w:bCs/>
        </w:rPr>
        <w:t>Eichberger Reisen</w:t>
      </w:r>
      <w:r>
        <w:t>.</w:t>
      </w:r>
    </w:p>
    <w:p w14:paraId="7A69AC6B" w14:textId="77777777" w:rsidR="00AC3C74" w:rsidRDefault="00AC3C74" w:rsidP="00AC3C74">
      <w:pPr>
        <w:spacing w:line="360" w:lineRule="atLeast"/>
      </w:pPr>
    </w:p>
    <w:p w14:paraId="43087CE8" w14:textId="6B168EFA" w:rsidR="00FE50E2" w:rsidRPr="006E7886" w:rsidRDefault="00B57794" w:rsidP="008E5246">
      <w:pPr>
        <w:pStyle w:val="Infoblock"/>
        <w:spacing w:line="340" w:lineRule="atLeast"/>
        <w:rPr>
          <w:rFonts w:ascii="Arial" w:hAnsi="Arial" w:cs="Arial"/>
          <w:color w:val="000000"/>
        </w:rPr>
      </w:pPr>
      <w:r>
        <w:rPr>
          <w:rFonts w:ascii="Arial" w:hAnsi="Arial" w:cs="Arial"/>
          <w:color w:val="000000"/>
        </w:rPr>
        <w:t>2.</w:t>
      </w:r>
      <w:r w:rsidR="002E336A">
        <w:rPr>
          <w:rFonts w:ascii="Arial" w:hAnsi="Arial" w:cs="Arial"/>
          <w:color w:val="000000"/>
        </w:rPr>
        <w:t>527</w:t>
      </w:r>
      <w:r>
        <w:rPr>
          <w:rFonts w:ascii="Arial" w:hAnsi="Arial" w:cs="Arial"/>
          <w:color w:val="000000"/>
        </w:rPr>
        <w:t xml:space="preserve"> </w:t>
      </w:r>
      <w:r w:rsidR="00FE50E2" w:rsidRPr="006E7886">
        <w:rPr>
          <w:rFonts w:ascii="Arial" w:hAnsi="Arial" w:cs="Arial"/>
          <w:color w:val="000000"/>
        </w:rPr>
        <w:t>Zeichen</w:t>
      </w:r>
    </w:p>
    <w:p w14:paraId="37ACA9D2" w14:textId="77777777" w:rsidR="00FE50E2" w:rsidRPr="006E7886" w:rsidRDefault="00FE50E2" w:rsidP="008E5246">
      <w:pPr>
        <w:pStyle w:val="Infoblock"/>
        <w:rPr>
          <w:rFonts w:ascii="Arial" w:hAnsi="Arial" w:cs="Arial"/>
          <w:b/>
        </w:rPr>
      </w:pPr>
      <w:r w:rsidRPr="006E7886">
        <w:rPr>
          <w:rFonts w:ascii="Arial" w:hAnsi="Arial" w:cs="Arial"/>
          <w:b/>
        </w:rPr>
        <w:t>Abdruck honorarfrei,</w:t>
      </w:r>
    </w:p>
    <w:p w14:paraId="75FBB973" w14:textId="77777777" w:rsidR="00AA23CB" w:rsidRPr="00AA23CB" w:rsidRDefault="00FE50E2" w:rsidP="002C4A7C">
      <w:pPr>
        <w:pStyle w:val="Infoblock"/>
        <w:rPr>
          <w:rFonts w:ascii="Ubuntu" w:hAnsi="Ubuntu"/>
          <w:color w:val="515151"/>
          <w:lang w:val="de-AT" w:eastAsia="de-AT"/>
        </w:rPr>
      </w:pPr>
      <w:r w:rsidRPr="006E7886">
        <w:rPr>
          <w:rFonts w:ascii="Arial" w:hAnsi="Arial" w:cs="Arial"/>
          <w:b/>
        </w:rPr>
        <w:t>Belegexemplar erbeten</w:t>
      </w:r>
      <w:r w:rsidR="00CD2D8D">
        <w:rPr>
          <w:rFonts w:ascii="Arial" w:hAnsi="Arial" w:cs="Arial"/>
          <w:b/>
        </w:rPr>
        <w:t>!</w:t>
      </w:r>
    </w:p>
    <w:sectPr w:rsidR="00AA23CB" w:rsidRPr="00AA23CB" w:rsidSect="00E36EEA">
      <w:headerReference w:type="even" r:id="rId8"/>
      <w:headerReference w:type="default" r:id="rId9"/>
      <w:footerReference w:type="even" r:id="rId10"/>
      <w:footerReference w:type="default" r:id="rId11"/>
      <w:headerReference w:type="first" r:id="rId12"/>
      <w:footerReference w:type="first" r:id="rId13"/>
      <w:pgSz w:w="11900" w:h="16840"/>
      <w:pgMar w:top="2835" w:right="1701" w:bottom="2835" w:left="1701"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5C80F4" w14:textId="77777777" w:rsidR="00791447" w:rsidRDefault="00791447">
      <w:r>
        <w:separator/>
      </w:r>
    </w:p>
  </w:endnote>
  <w:endnote w:type="continuationSeparator" w:id="0">
    <w:p w14:paraId="242EAB06" w14:textId="77777777" w:rsidR="00791447" w:rsidRDefault="00791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Monotype Sorts">
    <w:panose1 w:val="01010601010101010101"/>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Lucida Grande">
    <w:altName w:val="Lucida Grande"/>
    <w:panose1 w:val="020B0600040502020204"/>
    <w:charset w:val="00"/>
    <w:family w:val="swiss"/>
    <w:pitch w:val="variable"/>
    <w:sig w:usb0="E1000AEF" w:usb1="5000A1FF" w:usb2="00000000" w:usb3="00000000" w:csb0="000001BF" w:csb1="00000000"/>
  </w:font>
  <w:font w:name="Georgia">
    <w:altName w:val="Georgia"/>
    <w:panose1 w:val="02040502050405020303"/>
    <w:charset w:val="00"/>
    <w:family w:val="roman"/>
    <w:pitch w:val="variable"/>
    <w:sig w:usb0="00000287" w:usb1="00000000" w:usb2="00000000" w:usb3="00000000" w:csb0="0000009F" w:csb1="00000000"/>
  </w:font>
  <w:font w:name="Times">
    <w:altName w:val="Times"/>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orporate S Light">
    <w:altName w:val="Calibri"/>
    <w:panose1 w:val="020B0604020202020204"/>
    <w:charset w:val="00"/>
    <w:family w:val="roman"/>
    <w:notTrueType/>
    <w:pitch w:val="variable"/>
    <w:sig w:usb0="A00002AF" w:usb1="5000205B" w:usb2="00000000" w:usb3="00000000" w:csb0="0000009F" w:csb1="00000000"/>
  </w:font>
  <w:font w:name="Minion Pro">
    <w:panose1 w:val="020B0604020202020204"/>
    <w:charset w:val="00"/>
    <w:family w:val="roman"/>
    <w:notTrueType/>
    <w:pitch w:val="variable"/>
    <w:sig w:usb0="60000287" w:usb1="00000001" w:usb2="00000000" w:usb3="00000000" w:csb0="0000019F" w:csb1="00000000"/>
  </w:font>
  <w:font w:name="Ubuntu">
    <w:altName w:val="Calibri"/>
    <w:panose1 w:val="020B0604020202020204"/>
    <w:charset w:val="00"/>
    <w:family w:val="swiss"/>
    <w:pitch w:val="variable"/>
    <w:sig w:usb0="E00002FF" w:usb1="5000205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751915" w14:textId="77777777" w:rsidR="0099603C" w:rsidRDefault="0099603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38" w:type="dxa"/>
      <w:tblLayout w:type="fixed"/>
      <w:tblCellMar>
        <w:left w:w="70" w:type="dxa"/>
        <w:right w:w="70" w:type="dxa"/>
      </w:tblCellMar>
      <w:tblLook w:val="00A0" w:firstRow="1" w:lastRow="0" w:firstColumn="1" w:lastColumn="0" w:noHBand="0" w:noVBand="0"/>
    </w:tblPr>
    <w:tblGrid>
      <w:gridCol w:w="5908"/>
      <w:gridCol w:w="3402"/>
    </w:tblGrid>
    <w:tr w:rsidR="00E36EEA" w14:paraId="25B0E560" w14:textId="77777777">
      <w:tc>
        <w:tcPr>
          <w:tcW w:w="5908" w:type="dxa"/>
        </w:tcPr>
        <w:p w14:paraId="7F5A15B3" w14:textId="77777777" w:rsidR="0099603C" w:rsidRPr="00AB45AD" w:rsidRDefault="0099603C" w:rsidP="0099603C">
          <w:pPr>
            <w:pStyle w:val="Fuzeile"/>
            <w:rPr>
              <w:b/>
            </w:rPr>
          </w:pPr>
          <w:r w:rsidRPr="00AB45AD">
            <w:rPr>
              <w:b/>
            </w:rPr>
            <w:t>Weitere Informationen:</w:t>
          </w:r>
        </w:p>
        <w:p w14:paraId="3DFF7055" w14:textId="77777777" w:rsidR="0099603C" w:rsidRDefault="0099603C" w:rsidP="0099603C">
          <w:pPr>
            <w:pStyle w:val="Fuzeile"/>
            <w:rPr>
              <w:lang w:val="de-AT"/>
            </w:rPr>
          </w:pPr>
          <w:r>
            <w:rPr>
              <w:lang w:val="de-AT"/>
            </w:rPr>
            <w:t>Bad Füssing direkt GmbH</w:t>
          </w:r>
        </w:p>
        <w:p w14:paraId="0B8553E9" w14:textId="77777777" w:rsidR="0099603C" w:rsidRPr="005957CE" w:rsidRDefault="0099603C" w:rsidP="0099603C">
          <w:pPr>
            <w:pStyle w:val="Fuzeile"/>
            <w:rPr>
              <w:vertAlign w:val="superscript"/>
              <w:lang w:val="de-AT"/>
            </w:rPr>
          </w:pPr>
          <w:r>
            <w:rPr>
              <w:lang w:val="de-AT"/>
            </w:rPr>
            <w:t>Frau Verena Scheer</w:t>
          </w:r>
        </w:p>
        <w:p w14:paraId="14F0BBC2" w14:textId="77777777" w:rsidR="0099603C" w:rsidRPr="001A4128" w:rsidRDefault="0099603C" w:rsidP="0099603C">
          <w:pPr>
            <w:pStyle w:val="Fuzeile"/>
            <w:rPr>
              <w:lang w:val="de-AT"/>
            </w:rPr>
          </w:pPr>
          <w:r>
            <w:rPr>
              <w:lang w:val="de-AT"/>
            </w:rPr>
            <w:t>D-94072 Bad Füssing, Falkenstraße 12</w:t>
          </w:r>
        </w:p>
        <w:p w14:paraId="725FB819" w14:textId="77777777" w:rsidR="0099603C" w:rsidRPr="003113E9" w:rsidRDefault="0099603C" w:rsidP="0099603C">
          <w:pPr>
            <w:pStyle w:val="Fuzeile"/>
            <w:rPr>
              <w:lang w:val="de-AT"/>
            </w:rPr>
          </w:pPr>
          <w:r w:rsidRPr="003113E9">
            <w:rPr>
              <w:lang w:val="de-AT"/>
            </w:rPr>
            <w:t>Tel.: +49 (0)8531 9488937</w:t>
          </w:r>
        </w:p>
        <w:p w14:paraId="5D2680E1" w14:textId="77777777" w:rsidR="0099603C" w:rsidRPr="003113E9" w:rsidRDefault="0099603C" w:rsidP="0099603C">
          <w:pPr>
            <w:pStyle w:val="Fuzeile"/>
            <w:rPr>
              <w:lang w:val="de-AT"/>
            </w:rPr>
          </w:pPr>
          <w:r w:rsidRPr="003113E9">
            <w:rPr>
              <w:lang w:val="de-AT"/>
            </w:rPr>
            <w:t xml:space="preserve">E-Mail: </w:t>
          </w:r>
          <w:hyperlink r:id="rId1" w:history="1">
            <w:r w:rsidRPr="003113E9">
              <w:rPr>
                <w:lang w:val="de-AT"/>
              </w:rPr>
              <w:t>verena.scheer@thermenwelt-fuessing.com</w:t>
            </w:r>
          </w:hyperlink>
        </w:p>
        <w:p w14:paraId="292B23DD" w14:textId="77777777" w:rsidR="0099603C" w:rsidRDefault="0099603C" w:rsidP="0099603C">
          <w:pPr>
            <w:pStyle w:val="Fuzeile"/>
            <w:rPr>
              <w:lang w:val="pt-BR"/>
            </w:rPr>
          </w:pPr>
          <w:r>
            <w:rPr>
              <w:lang w:val="pt-BR"/>
            </w:rPr>
            <w:t>www.thermenwelt-fuessing.com</w:t>
          </w:r>
        </w:p>
        <w:p w14:paraId="22FD00AD" w14:textId="7CD7D6D8" w:rsidR="00E36EEA" w:rsidRPr="00F52983" w:rsidRDefault="00E36EEA" w:rsidP="001966B4">
          <w:pPr>
            <w:pStyle w:val="Fuzeile"/>
            <w:rPr>
              <w:lang w:val="fr-FR"/>
            </w:rPr>
          </w:pPr>
        </w:p>
      </w:tc>
      <w:tc>
        <w:tcPr>
          <w:tcW w:w="3402" w:type="dxa"/>
        </w:tcPr>
        <w:p w14:paraId="5F0FC2DD" w14:textId="77777777" w:rsidR="00E36EEA" w:rsidRDefault="00E36EEA">
          <w:pPr>
            <w:pStyle w:val="Fuzeile"/>
            <w:rPr>
              <w:sz w:val="16"/>
            </w:rPr>
          </w:pPr>
          <w:r>
            <w:rPr>
              <w:sz w:val="16"/>
            </w:rPr>
            <w:t xml:space="preserve">Media Kommunikationsservice </w:t>
          </w:r>
          <w:r w:rsidR="00EF5EE5">
            <w:rPr>
              <w:sz w:val="16"/>
            </w:rPr>
            <w:t>GmbH</w:t>
          </w:r>
        </w:p>
        <w:p w14:paraId="7AB38634" w14:textId="77777777" w:rsidR="00E36EEA" w:rsidRDefault="00E36EEA">
          <w:pPr>
            <w:pStyle w:val="Fuzeile"/>
            <w:rPr>
              <w:sz w:val="16"/>
            </w:rPr>
          </w:pPr>
          <w:r>
            <w:rPr>
              <w:sz w:val="16"/>
            </w:rPr>
            <w:t>PR-Agentur für Tourismus</w:t>
          </w:r>
        </w:p>
        <w:p w14:paraId="543064A3" w14:textId="77777777" w:rsidR="00E36EEA" w:rsidRPr="00F52983" w:rsidRDefault="00E36EEA">
          <w:pPr>
            <w:pStyle w:val="Fuzeile"/>
            <w:rPr>
              <w:sz w:val="16"/>
              <w:lang w:val="it-IT"/>
            </w:rPr>
          </w:pPr>
          <w:r w:rsidRPr="00F52983">
            <w:rPr>
              <w:sz w:val="16"/>
              <w:lang w:val="it-IT"/>
            </w:rPr>
            <w:t xml:space="preserve">A-5020 </w:t>
          </w:r>
          <w:proofErr w:type="spellStart"/>
          <w:r w:rsidRPr="00F52983">
            <w:rPr>
              <w:sz w:val="16"/>
              <w:lang w:val="it-IT"/>
            </w:rPr>
            <w:t>Salzburg</w:t>
          </w:r>
          <w:proofErr w:type="spellEnd"/>
          <w:r w:rsidRPr="00F52983">
            <w:rPr>
              <w:sz w:val="16"/>
              <w:lang w:val="it-IT"/>
            </w:rPr>
            <w:t xml:space="preserve">, </w:t>
          </w:r>
          <w:proofErr w:type="spellStart"/>
          <w:r w:rsidRPr="00F52983">
            <w:rPr>
              <w:sz w:val="16"/>
              <w:lang w:val="it-IT"/>
            </w:rPr>
            <w:t>Bergstraße</w:t>
          </w:r>
          <w:proofErr w:type="spellEnd"/>
          <w:r w:rsidRPr="00F52983">
            <w:rPr>
              <w:sz w:val="16"/>
              <w:lang w:val="it-IT"/>
            </w:rPr>
            <w:t xml:space="preserve"> 11</w:t>
          </w:r>
        </w:p>
        <w:p w14:paraId="5F91A2D8" w14:textId="77777777" w:rsidR="00E36EEA" w:rsidRDefault="00355C00">
          <w:pPr>
            <w:pStyle w:val="Fuzeile"/>
            <w:rPr>
              <w:sz w:val="16"/>
              <w:lang w:val="it-IT"/>
            </w:rPr>
          </w:pPr>
          <w:r>
            <w:rPr>
              <w:sz w:val="16"/>
              <w:lang w:val="it-IT"/>
            </w:rPr>
            <w:t xml:space="preserve">Tel.: </w:t>
          </w:r>
          <w:r w:rsidR="00E36EEA">
            <w:rPr>
              <w:sz w:val="16"/>
              <w:lang w:val="it-IT"/>
            </w:rPr>
            <w:t>+43</w:t>
          </w:r>
          <w:proofErr w:type="gramStart"/>
          <w:r w:rsidR="00E36EEA">
            <w:rPr>
              <w:sz w:val="16"/>
              <w:lang w:val="it-IT"/>
            </w:rPr>
            <w:t>/(</w:t>
          </w:r>
          <w:proofErr w:type="gramEnd"/>
          <w:r w:rsidR="00E36EEA">
            <w:rPr>
              <w:sz w:val="16"/>
              <w:lang w:val="it-IT"/>
            </w:rPr>
            <w:t>0)662/87 53 68-127</w:t>
          </w:r>
        </w:p>
        <w:p w14:paraId="71212C4E" w14:textId="77777777" w:rsidR="00E36EEA" w:rsidRDefault="00E36EEA">
          <w:pPr>
            <w:pStyle w:val="Fuzeile"/>
            <w:rPr>
              <w:sz w:val="16"/>
              <w:lang w:val="it-IT"/>
            </w:rPr>
          </w:pPr>
          <w:r>
            <w:rPr>
              <w:sz w:val="16"/>
              <w:lang w:val="it-IT"/>
            </w:rPr>
            <w:t>Fax: +43</w:t>
          </w:r>
          <w:proofErr w:type="gramStart"/>
          <w:r>
            <w:rPr>
              <w:sz w:val="16"/>
              <w:lang w:val="it-IT"/>
            </w:rPr>
            <w:t>/(</w:t>
          </w:r>
          <w:proofErr w:type="gramEnd"/>
          <w:r>
            <w:rPr>
              <w:sz w:val="16"/>
              <w:lang w:val="it-IT"/>
            </w:rPr>
            <w:t>0)662/87 95 18-5</w:t>
          </w:r>
        </w:p>
        <w:p w14:paraId="20ADA57F" w14:textId="77777777" w:rsidR="00E36EEA" w:rsidRDefault="00E36EEA">
          <w:pPr>
            <w:pStyle w:val="Fuzeile"/>
            <w:rPr>
              <w:sz w:val="16"/>
              <w:lang w:val="it-IT"/>
            </w:rPr>
          </w:pPr>
          <w:r>
            <w:rPr>
              <w:sz w:val="16"/>
              <w:lang w:val="it-IT"/>
            </w:rPr>
            <w:t>www.mk-salzburg.at</w:t>
          </w:r>
        </w:p>
        <w:p w14:paraId="40B2C809" w14:textId="77777777" w:rsidR="00E36EEA" w:rsidRDefault="00FE50E2">
          <w:pPr>
            <w:pStyle w:val="Fuzeile"/>
            <w:rPr>
              <w:lang w:val="it-IT"/>
            </w:rPr>
          </w:pPr>
          <w:r>
            <w:rPr>
              <w:sz w:val="16"/>
              <w:lang w:val="it-IT"/>
            </w:rPr>
            <w:t>E-M</w:t>
          </w:r>
          <w:r w:rsidR="00E36EEA">
            <w:rPr>
              <w:sz w:val="16"/>
              <w:lang w:val="it-IT"/>
            </w:rPr>
            <w:t xml:space="preserve">ail: </w:t>
          </w:r>
          <w:hyperlink r:id="rId2" w:history="1">
            <w:r w:rsidR="00E36EEA">
              <w:rPr>
                <w:sz w:val="16"/>
                <w:lang w:val="it-IT"/>
              </w:rPr>
              <w:t>office@mk-salzburg.at</w:t>
            </w:r>
          </w:hyperlink>
        </w:p>
      </w:tc>
    </w:tr>
  </w:tbl>
  <w:p w14:paraId="0E5C6121" w14:textId="77777777" w:rsidR="00E36EEA" w:rsidRDefault="00E36EEA" w:rsidP="00E36EEA">
    <w:pPr>
      <w:pStyle w:val="Fuzeile"/>
      <w:spacing w:line="20" w:lineRule="exact"/>
      <w:rPr>
        <w:lang w:val="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D7C176" w14:textId="77777777" w:rsidR="0099603C" w:rsidRDefault="0099603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76F328" w14:textId="77777777" w:rsidR="00791447" w:rsidRDefault="00791447">
      <w:r>
        <w:separator/>
      </w:r>
    </w:p>
  </w:footnote>
  <w:footnote w:type="continuationSeparator" w:id="0">
    <w:p w14:paraId="67856E18" w14:textId="77777777" w:rsidR="00791447" w:rsidRDefault="00791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20EC4" w14:textId="77777777" w:rsidR="0099603C" w:rsidRDefault="0099603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C555A" w14:textId="77777777" w:rsidR="00E36EEA" w:rsidRDefault="00E36EEA" w:rsidP="00E36EEA">
    <w:pPr>
      <w:pStyle w:val="Kopfzeile"/>
    </w:pPr>
    <w:r>
      <w:tab/>
    </w:r>
    <w:r w:rsidR="008D2DF9">
      <w:rPr>
        <w:noProof/>
      </w:rPr>
      <w:drawing>
        <wp:inline distT="0" distB="0" distL="0" distR="0" wp14:anchorId="2B72B61C" wp14:editId="6AC12C1B">
          <wp:extent cx="701675" cy="701675"/>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675" cy="701675"/>
                  </a:xfrm>
                  <a:prstGeom prst="rect">
                    <a:avLst/>
                  </a:prstGeom>
                  <a:noFill/>
                  <a:ln>
                    <a:noFill/>
                  </a:ln>
                </pic:spPr>
              </pic:pic>
            </a:graphicData>
          </a:graphic>
        </wp:inline>
      </w:drawing>
    </w:r>
  </w:p>
  <w:p w14:paraId="2D132D7F" w14:textId="35960778" w:rsidR="00E36EEA" w:rsidRDefault="00E36EEA">
    <w:pPr>
      <w:pStyle w:val="Kopfzeile"/>
      <w:tabs>
        <w:tab w:val="left" w:pos="2173"/>
      </w:tabs>
    </w:pPr>
    <w:r>
      <w:t>Presse-Information</w:t>
    </w:r>
    <w:r>
      <w:tab/>
    </w:r>
    <w:r>
      <w:tab/>
    </w:r>
    <w:r>
      <w:tab/>
    </w:r>
    <w:r w:rsidR="002E336A">
      <w:t>Kurztext</w:t>
    </w:r>
  </w:p>
  <w:p w14:paraId="53C525C5" w14:textId="05889BAD" w:rsidR="00E36EEA" w:rsidRDefault="00E36EEA">
    <w:pPr>
      <w:pStyle w:val="Kopfzeile"/>
    </w:pPr>
    <w:r>
      <w:fldChar w:fldCharType="begin"/>
    </w:r>
    <w:r>
      <w:instrText xml:space="preserve"> TIME \@ "MMMM yy" </w:instrText>
    </w:r>
    <w:r>
      <w:fldChar w:fldCharType="separate"/>
    </w:r>
    <w:r w:rsidR="0099603C">
      <w:rPr>
        <w:noProof/>
      </w:rPr>
      <w:t>März 22</w:t>
    </w:r>
    <w:r>
      <w:fldChar w:fldCharType="end"/>
    </w:r>
    <w:r>
      <w:tab/>
    </w:r>
    <w:r w:rsidR="00CA08B1">
      <w:rPr>
        <w:caps/>
      </w:rPr>
      <w:t>Bad Füssing</w:t>
    </w:r>
    <w:r>
      <w:tab/>
      <w:t xml:space="preserve"> Seite </w:t>
    </w:r>
    <w:r>
      <w:fldChar w:fldCharType="begin"/>
    </w:r>
    <w:r>
      <w:instrText xml:space="preserve"> PAGE </w:instrText>
    </w:r>
    <w:r>
      <w:fldChar w:fldCharType="separate"/>
    </w:r>
    <w:r w:rsidR="003943A6">
      <w:rPr>
        <w:noProof/>
      </w:rP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BFA65" w14:textId="77777777" w:rsidR="0099603C" w:rsidRDefault="0099603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0"/>
    <w:lvl w:ilvl="0">
      <w:start w:val="1"/>
      <w:numFmt w:val="bullet"/>
      <w:pStyle w:val="Aufzhlung"/>
      <w:lvlText w:val=""/>
      <w:lvlJc w:val="left"/>
      <w:pPr>
        <w:tabs>
          <w:tab w:val="num" w:pos="2204"/>
        </w:tabs>
        <w:ind w:left="2204" w:hanging="360"/>
      </w:pPr>
      <w:rPr>
        <w:rFonts w:ascii="Monotype Sorts" w:hAnsi="Monotype Sorts" w:hint="default"/>
      </w:rPr>
    </w:lvl>
  </w:abstractNum>
  <w:abstractNum w:abstractNumId="1" w15:restartNumberingAfterBreak="0">
    <w:nsid w:val="112A2459"/>
    <w:multiLevelType w:val="multilevel"/>
    <w:tmpl w:val="65D2A4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777DA0"/>
    <w:multiLevelType w:val="hybridMultilevel"/>
    <w:tmpl w:val="E821385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FF94C26"/>
    <w:multiLevelType w:val="multilevel"/>
    <w:tmpl w:val="41525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63524B"/>
    <w:multiLevelType w:val="multilevel"/>
    <w:tmpl w:val="AF0E4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000DFD"/>
    <w:multiLevelType w:val="multilevel"/>
    <w:tmpl w:val="895CF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52412C"/>
    <w:multiLevelType w:val="hybridMultilevel"/>
    <w:tmpl w:val="FD5431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6535D52"/>
    <w:multiLevelType w:val="multilevel"/>
    <w:tmpl w:val="A3EA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393D4D"/>
    <w:multiLevelType w:val="multilevel"/>
    <w:tmpl w:val="F3D2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101585"/>
    <w:multiLevelType w:val="multilevel"/>
    <w:tmpl w:val="A210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7611C4"/>
    <w:multiLevelType w:val="multilevel"/>
    <w:tmpl w:val="7FF0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434A2E"/>
    <w:multiLevelType w:val="multilevel"/>
    <w:tmpl w:val="16BEC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31172C"/>
    <w:multiLevelType w:val="hybridMultilevel"/>
    <w:tmpl w:val="485EC8E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CAE2C59"/>
    <w:multiLevelType w:val="hybridMultilevel"/>
    <w:tmpl w:val="10E20B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27000B6"/>
    <w:multiLevelType w:val="hybridMultilevel"/>
    <w:tmpl w:val="DCBA7E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6212EC9"/>
    <w:multiLevelType w:val="hybridMultilevel"/>
    <w:tmpl w:val="103081F8"/>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AF54B0E"/>
    <w:multiLevelType w:val="hybridMultilevel"/>
    <w:tmpl w:val="F05EED5C"/>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7" w15:restartNumberingAfterBreak="0">
    <w:nsid w:val="7B9601AB"/>
    <w:multiLevelType w:val="hybridMultilevel"/>
    <w:tmpl w:val="7D42ED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9"/>
  </w:num>
  <w:num w:numId="4">
    <w:abstractNumId w:val="14"/>
  </w:num>
  <w:num w:numId="5">
    <w:abstractNumId w:val="17"/>
  </w:num>
  <w:num w:numId="6">
    <w:abstractNumId w:val="12"/>
  </w:num>
  <w:num w:numId="7">
    <w:abstractNumId w:val="13"/>
  </w:num>
  <w:num w:numId="8">
    <w:abstractNumId w:val="6"/>
  </w:num>
  <w:num w:numId="9">
    <w:abstractNumId w:val="4"/>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0"/>
  </w:num>
  <w:num w:numId="13">
    <w:abstractNumId w:val="7"/>
  </w:num>
  <w:num w:numId="14">
    <w:abstractNumId w:val="2"/>
  </w:num>
  <w:num w:numId="15">
    <w:abstractNumId w:val="11"/>
  </w:num>
  <w:num w:numId="16">
    <w:abstractNumId w:val="5"/>
  </w:num>
  <w:num w:numId="17">
    <w:abstractNumId w:val="8"/>
  </w:num>
  <w:num w:numId="18">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9"/>
  <w:embedSystemFonts/>
  <w:activeWritingStyle w:appName="MSWord" w:lang="it-IT" w:vendorID="64" w:dllVersion="6" w:nlCheck="1" w:checkStyle="0"/>
  <w:activeWritingStyle w:appName="MSWord" w:lang="de-DE" w:vendorID="64" w:dllVersion="6" w:nlCheck="1" w:checkStyle="1"/>
  <w:activeWritingStyle w:appName="MSWord" w:lang="fr-FR" w:vendorID="64" w:dllVersion="6" w:nlCheck="1" w:checkStyle="1"/>
  <w:activeWritingStyle w:appName="MSWord" w:lang="de-AT" w:vendorID="64" w:dllVersion="6" w:nlCheck="1" w:checkStyle="1"/>
  <w:activeWritingStyle w:appName="MSWord" w:lang="de-DE" w:vendorID="64" w:dllVersion="0" w:nlCheck="1" w:checkStyle="0"/>
  <w:activeWritingStyle w:appName="MSWord" w:lang="de-AT" w:vendorID="64" w:dllVersion="0" w:nlCheck="1" w:checkStyle="0"/>
  <w:activeWritingStyle w:appName="MSWord" w:lang="fr-FR" w:vendorID="64" w:dllVersion="0" w:nlCheck="1" w:checkStyle="0"/>
  <w:activeWritingStyle w:appName="MSWord" w:lang="it-IT" w:vendorID="64" w:dllVersion="0" w:nlCheck="1" w:checkStyle="0"/>
  <w:activeWritingStyle w:appName="MSWord" w:lang="de-DE" w:vendorID="64" w:dllVersion="4096" w:nlCheck="1" w:checkStyle="0"/>
  <w:activeWritingStyle w:appName="MSWord" w:lang="de-AT" w:vendorID="64" w:dllVersion="4096" w:nlCheck="1" w:checkStyle="0"/>
  <w:activeWritingStyle w:appName="MSWord" w:lang="fr-FR" w:vendorID="64" w:dllVersion="4096" w:nlCheck="1" w:checkStyle="0"/>
  <w:activeWritingStyle w:appName="MSWord" w:lang="it-IT" w:vendorID="64" w:dllVersion="4096" w:nlCheck="1" w:checkStyle="0"/>
  <w:activeWritingStyle w:appName="MSWord" w:lang="en-GB"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8CF"/>
    <w:rsid w:val="00001E8A"/>
    <w:rsid w:val="000020BD"/>
    <w:rsid w:val="00011A45"/>
    <w:rsid w:val="000126C6"/>
    <w:rsid w:val="000237F7"/>
    <w:rsid w:val="0002510E"/>
    <w:rsid w:val="00027A43"/>
    <w:rsid w:val="00032B54"/>
    <w:rsid w:val="0003301E"/>
    <w:rsid w:val="00036423"/>
    <w:rsid w:val="000409B5"/>
    <w:rsid w:val="0004157F"/>
    <w:rsid w:val="000429C3"/>
    <w:rsid w:val="000463D0"/>
    <w:rsid w:val="00061835"/>
    <w:rsid w:val="000649E1"/>
    <w:rsid w:val="00064AB0"/>
    <w:rsid w:val="000654F6"/>
    <w:rsid w:val="00065899"/>
    <w:rsid w:val="00066ABB"/>
    <w:rsid w:val="00067D15"/>
    <w:rsid w:val="0007086B"/>
    <w:rsid w:val="00077AD8"/>
    <w:rsid w:val="000814C8"/>
    <w:rsid w:val="0008281E"/>
    <w:rsid w:val="000877DA"/>
    <w:rsid w:val="00097DA4"/>
    <w:rsid w:val="000A169A"/>
    <w:rsid w:val="000A4A2E"/>
    <w:rsid w:val="000C321A"/>
    <w:rsid w:val="000C3409"/>
    <w:rsid w:val="000C399C"/>
    <w:rsid w:val="000E0203"/>
    <w:rsid w:val="000E2E8D"/>
    <w:rsid w:val="000F23FA"/>
    <w:rsid w:val="000F7CDD"/>
    <w:rsid w:val="00104E33"/>
    <w:rsid w:val="001068EF"/>
    <w:rsid w:val="00107024"/>
    <w:rsid w:val="00113E14"/>
    <w:rsid w:val="001269A5"/>
    <w:rsid w:val="0013193F"/>
    <w:rsid w:val="00141282"/>
    <w:rsid w:val="00142F62"/>
    <w:rsid w:val="00143B0B"/>
    <w:rsid w:val="00147FBC"/>
    <w:rsid w:val="0015061C"/>
    <w:rsid w:val="00152F49"/>
    <w:rsid w:val="001569D9"/>
    <w:rsid w:val="00156A17"/>
    <w:rsid w:val="001655FC"/>
    <w:rsid w:val="00166230"/>
    <w:rsid w:val="00173A7D"/>
    <w:rsid w:val="001800ED"/>
    <w:rsid w:val="00183179"/>
    <w:rsid w:val="001966B4"/>
    <w:rsid w:val="001A0316"/>
    <w:rsid w:val="001A0E3D"/>
    <w:rsid w:val="001A24C5"/>
    <w:rsid w:val="001A4128"/>
    <w:rsid w:val="001A47D9"/>
    <w:rsid w:val="001A699A"/>
    <w:rsid w:val="001A6A79"/>
    <w:rsid w:val="001C7687"/>
    <w:rsid w:val="001D0CBF"/>
    <w:rsid w:val="001D3CF5"/>
    <w:rsid w:val="001D3F37"/>
    <w:rsid w:val="001E083E"/>
    <w:rsid w:val="001E7CA4"/>
    <w:rsid w:val="001F6178"/>
    <w:rsid w:val="001F756A"/>
    <w:rsid w:val="002108E8"/>
    <w:rsid w:val="00217C49"/>
    <w:rsid w:val="00221EAB"/>
    <w:rsid w:val="00231384"/>
    <w:rsid w:val="00235BF0"/>
    <w:rsid w:val="00244268"/>
    <w:rsid w:val="00247621"/>
    <w:rsid w:val="00252D1A"/>
    <w:rsid w:val="00271CEE"/>
    <w:rsid w:val="002728A9"/>
    <w:rsid w:val="00272F48"/>
    <w:rsid w:val="00277D19"/>
    <w:rsid w:val="0028067A"/>
    <w:rsid w:val="00283F6D"/>
    <w:rsid w:val="00290A5E"/>
    <w:rsid w:val="0029157A"/>
    <w:rsid w:val="00291D6A"/>
    <w:rsid w:val="00294D50"/>
    <w:rsid w:val="00297F6F"/>
    <w:rsid w:val="002A6214"/>
    <w:rsid w:val="002A64D1"/>
    <w:rsid w:val="002C26A1"/>
    <w:rsid w:val="002C4A7C"/>
    <w:rsid w:val="002D3B96"/>
    <w:rsid w:val="002E135B"/>
    <w:rsid w:val="002E336A"/>
    <w:rsid w:val="002E4FE2"/>
    <w:rsid w:val="002E6B89"/>
    <w:rsid w:val="002F13BD"/>
    <w:rsid w:val="00301984"/>
    <w:rsid w:val="00303024"/>
    <w:rsid w:val="00316BC7"/>
    <w:rsid w:val="00321BEC"/>
    <w:rsid w:val="003229C0"/>
    <w:rsid w:val="0032358D"/>
    <w:rsid w:val="00326C03"/>
    <w:rsid w:val="00327605"/>
    <w:rsid w:val="0033438F"/>
    <w:rsid w:val="003347AF"/>
    <w:rsid w:val="00334801"/>
    <w:rsid w:val="00336323"/>
    <w:rsid w:val="0034603D"/>
    <w:rsid w:val="00355C00"/>
    <w:rsid w:val="003707C1"/>
    <w:rsid w:val="003718D8"/>
    <w:rsid w:val="003732C1"/>
    <w:rsid w:val="0038298C"/>
    <w:rsid w:val="00391851"/>
    <w:rsid w:val="00392AD3"/>
    <w:rsid w:val="003943A6"/>
    <w:rsid w:val="003A3401"/>
    <w:rsid w:val="003A37C1"/>
    <w:rsid w:val="003A42B2"/>
    <w:rsid w:val="003A6E3D"/>
    <w:rsid w:val="003B20C9"/>
    <w:rsid w:val="003B3B61"/>
    <w:rsid w:val="003C0BCB"/>
    <w:rsid w:val="003C0ED7"/>
    <w:rsid w:val="003C3999"/>
    <w:rsid w:val="003D4EA4"/>
    <w:rsid w:val="003E1683"/>
    <w:rsid w:val="003E7922"/>
    <w:rsid w:val="003F1E88"/>
    <w:rsid w:val="003F7ED8"/>
    <w:rsid w:val="00403506"/>
    <w:rsid w:val="00405656"/>
    <w:rsid w:val="004061C3"/>
    <w:rsid w:val="00410C8C"/>
    <w:rsid w:val="004150DD"/>
    <w:rsid w:val="004166BA"/>
    <w:rsid w:val="00416ED5"/>
    <w:rsid w:val="00420D3E"/>
    <w:rsid w:val="00421B03"/>
    <w:rsid w:val="00424054"/>
    <w:rsid w:val="004336E0"/>
    <w:rsid w:val="00440AD6"/>
    <w:rsid w:val="00441510"/>
    <w:rsid w:val="004453D3"/>
    <w:rsid w:val="00446496"/>
    <w:rsid w:val="00454D57"/>
    <w:rsid w:val="00461FAC"/>
    <w:rsid w:val="00467118"/>
    <w:rsid w:val="00480C6D"/>
    <w:rsid w:val="00483058"/>
    <w:rsid w:val="0049049C"/>
    <w:rsid w:val="004936BC"/>
    <w:rsid w:val="004B1060"/>
    <w:rsid w:val="004B5426"/>
    <w:rsid w:val="004B5A29"/>
    <w:rsid w:val="004B71EE"/>
    <w:rsid w:val="004C375D"/>
    <w:rsid w:val="004C3E10"/>
    <w:rsid w:val="004C6B8B"/>
    <w:rsid w:val="004C7D8C"/>
    <w:rsid w:val="004D0AC8"/>
    <w:rsid w:val="004D20C8"/>
    <w:rsid w:val="004E0834"/>
    <w:rsid w:val="004F370C"/>
    <w:rsid w:val="005066CB"/>
    <w:rsid w:val="00511CBC"/>
    <w:rsid w:val="00511D12"/>
    <w:rsid w:val="00513FEF"/>
    <w:rsid w:val="00525A93"/>
    <w:rsid w:val="0052717F"/>
    <w:rsid w:val="005348A2"/>
    <w:rsid w:val="005365C5"/>
    <w:rsid w:val="00541337"/>
    <w:rsid w:val="005419B1"/>
    <w:rsid w:val="00545711"/>
    <w:rsid w:val="00556FFD"/>
    <w:rsid w:val="005622A9"/>
    <w:rsid w:val="00566A61"/>
    <w:rsid w:val="00572D48"/>
    <w:rsid w:val="0058555A"/>
    <w:rsid w:val="00591734"/>
    <w:rsid w:val="005957CE"/>
    <w:rsid w:val="00597450"/>
    <w:rsid w:val="005A0E6A"/>
    <w:rsid w:val="005A7660"/>
    <w:rsid w:val="005A7FC9"/>
    <w:rsid w:val="005B7C30"/>
    <w:rsid w:val="005D08FB"/>
    <w:rsid w:val="005D5B23"/>
    <w:rsid w:val="005D728B"/>
    <w:rsid w:val="005E667E"/>
    <w:rsid w:val="005F266C"/>
    <w:rsid w:val="00604F46"/>
    <w:rsid w:val="006057AF"/>
    <w:rsid w:val="006173E0"/>
    <w:rsid w:val="00624E92"/>
    <w:rsid w:val="006311ED"/>
    <w:rsid w:val="0064658D"/>
    <w:rsid w:val="00653633"/>
    <w:rsid w:val="0065564B"/>
    <w:rsid w:val="006578CF"/>
    <w:rsid w:val="00664E6A"/>
    <w:rsid w:val="00666005"/>
    <w:rsid w:val="00670AB4"/>
    <w:rsid w:val="006739A1"/>
    <w:rsid w:val="00674318"/>
    <w:rsid w:val="00676D77"/>
    <w:rsid w:val="00682358"/>
    <w:rsid w:val="0068562F"/>
    <w:rsid w:val="00687780"/>
    <w:rsid w:val="00690EBF"/>
    <w:rsid w:val="00697BD9"/>
    <w:rsid w:val="006A1137"/>
    <w:rsid w:val="006A1840"/>
    <w:rsid w:val="006A4AA2"/>
    <w:rsid w:val="006A6487"/>
    <w:rsid w:val="006B0EB3"/>
    <w:rsid w:val="006B5076"/>
    <w:rsid w:val="006B6C5F"/>
    <w:rsid w:val="006B7970"/>
    <w:rsid w:val="006C3791"/>
    <w:rsid w:val="006D1353"/>
    <w:rsid w:val="006D1984"/>
    <w:rsid w:val="006D7F7D"/>
    <w:rsid w:val="006E1D88"/>
    <w:rsid w:val="006E505E"/>
    <w:rsid w:val="006E7886"/>
    <w:rsid w:val="006F01A5"/>
    <w:rsid w:val="006F323B"/>
    <w:rsid w:val="00701C76"/>
    <w:rsid w:val="007042D0"/>
    <w:rsid w:val="00705DA9"/>
    <w:rsid w:val="00706A75"/>
    <w:rsid w:val="00706F75"/>
    <w:rsid w:val="00712EE3"/>
    <w:rsid w:val="00725A12"/>
    <w:rsid w:val="00730DF1"/>
    <w:rsid w:val="00731C79"/>
    <w:rsid w:val="00731D99"/>
    <w:rsid w:val="00736F76"/>
    <w:rsid w:val="00737050"/>
    <w:rsid w:val="00737A3D"/>
    <w:rsid w:val="00740016"/>
    <w:rsid w:val="00742586"/>
    <w:rsid w:val="00747688"/>
    <w:rsid w:val="00747CFE"/>
    <w:rsid w:val="0075392F"/>
    <w:rsid w:val="00760C59"/>
    <w:rsid w:val="00760F4F"/>
    <w:rsid w:val="0076207B"/>
    <w:rsid w:val="007626EA"/>
    <w:rsid w:val="007700D4"/>
    <w:rsid w:val="0077489A"/>
    <w:rsid w:val="0077786D"/>
    <w:rsid w:val="00781D93"/>
    <w:rsid w:val="007827C7"/>
    <w:rsid w:val="0078519F"/>
    <w:rsid w:val="007860C0"/>
    <w:rsid w:val="0078775E"/>
    <w:rsid w:val="00790A76"/>
    <w:rsid w:val="00791447"/>
    <w:rsid w:val="007B35A5"/>
    <w:rsid w:val="007B38F0"/>
    <w:rsid w:val="007B4DF8"/>
    <w:rsid w:val="007B56CC"/>
    <w:rsid w:val="007B583F"/>
    <w:rsid w:val="007B5F9A"/>
    <w:rsid w:val="007C0DF4"/>
    <w:rsid w:val="007C2159"/>
    <w:rsid w:val="007D08E0"/>
    <w:rsid w:val="007D52BA"/>
    <w:rsid w:val="007E1BF1"/>
    <w:rsid w:val="007E4BCA"/>
    <w:rsid w:val="007F0B2E"/>
    <w:rsid w:val="007F28D9"/>
    <w:rsid w:val="007F5959"/>
    <w:rsid w:val="00811DB4"/>
    <w:rsid w:val="00815978"/>
    <w:rsid w:val="008171B3"/>
    <w:rsid w:val="00820507"/>
    <w:rsid w:val="00821A66"/>
    <w:rsid w:val="00826470"/>
    <w:rsid w:val="00837150"/>
    <w:rsid w:val="008405B2"/>
    <w:rsid w:val="00842A58"/>
    <w:rsid w:val="008469F0"/>
    <w:rsid w:val="00846C8E"/>
    <w:rsid w:val="00847A25"/>
    <w:rsid w:val="00864A8E"/>
    <w:rsid w:val="008655A6"/>
    <w:rsid w:val="00871E8F"/>
    <w:rsid w:val="00873509"/>
    <w:rsid w:val="008854EB"/>
    <w:rsid w:val="00885682"/>
    <w:rsid w:val="008A0118"/>
    <w:rsid w:val="008A1A75"/>
    <w:rsid w:val="008A262F"/>
    <w:rsid w:val="008A2DCB"/>
    <w:rsid w:val="008A488A"/>
    <w:rsid w:val="008A48D0"/>
    <w:rsid w:val="008A6F03"/>
    <w:rsid w:val="008B288E"/>
    <w:rsid w:val="008B65AF"/>
    <w:rsid w:val="008D2DF9"/>
    <w:rsid w:val="008D5F5D"/>
    <w:rsid w:val="008E5246"/>
    <w:rsid w:val="008E6DC0"/>
    <w:rsid w:val="008F01D9"/>
    <w:rsid w:val="008F6C1E"/>
    <w:rsid w:val="008F6C74"/>
    <w:rsid w:val="00902341"/>
    <w:rsid w:val="00904828"/>
    <w:rsid w:val="0091087A"/>
    <w:rsid w:val="009264D4"/>
    <w:rsid w:val="00935887"/>
    <w:rsid w:val="00937C3A"/>
    <w:rsid w:val="00941B88"/>
    <w:rsid w:val="009428F6"/>
    <w:rsid w:val="00943C94"/>
    <w:rsid w:val="00950F4A"/>
    <w:rsid w:val="00952790"/>
    <w:rsid w:val="00954784"/>
    <w:rsid w:val="009574B1"/>
    <w:rsid w:val="00963092"/>
    <w:rsid w:val="00963286"/>
    <w:rsid w:val="00966686"/>
    <w:rsid w:val="009710A0"/>
    <w:rsid w:val="00976C7A"/>
    <w:rsid w:val="0098613A"/>
    <w:rsid w:val="009902A4"/>
    <w:rsid w:val="00991A37"/>
    <w:rsid w:val="00992015"/>
    <w:rsid w:val="00994BC9"/>
    <w:rsid w:val="0099603C"/>
    <w:rsid w:val="00996FC1"/>
    <w:rsid w:val="009A241D"/>
    <w:rsid w:val="009A4386"/>
    <w:rsid w:val="009A5621"/>
    <w:rsid w:val="009B02F2"/>
    <w:rsid w:val="009B2989"/>
    <w:rsid w:val="009B6680"/>
    <w:rsid w:val="009C34B8"/>
    <w:rsid w:val="009C4E83"/>
    <w:rsid w:val="009D154D"/>
    <w:rsid w:val="009D3F86"/>
    <w:rsid w:val="009D6902"/>
    <w:rsid w:val="009E1341"/>
    <w:rsid w:val="009F7034"/>
    <w:rsid w:val="009F717D"/>
    <w:rsid w:val="009F7B28"/>
    <w:rsid w:val="00A00C9F"/>
    <w:rsid w:val="00A00E20"/>
    <w:rsid w:val="00A104B0"/>
    <w:rsid w:val="00A1151F"/>
    <w:rsid w:val="00A145DB"/>
    <w:rsid w:val="00A16E78"/>
    <w:rsid w:val="00A17601"/>
    <w:rsid w:val="00A238C0"/>
    <w:rsid w:val="00A23B2D"/>
    <w:rsid w:val="00A25356"/>
    <w:rsid w:val="00A254FB"/>
    <w:rsid w:val="00A25CFD"/>
    <w:rsid w:val="00A3230B"/>
    <w:rsid w:val="00A324CE"/>
    <w:rsid w:val="00A33FEF"/>
    <w:rsid w:val="00A442B5"/>
    <w:rsid w:val="00A44624"/>
    <w:rsid w:val="00A45733"/>
    <w:rsid w:val="00A46A8F"/>
    <w:rsid w:val="00A519AF"/>
    <w:rsid w:val="00A52176"/>
    <w:rsid w:val="00A57EFA"/>
    <w:rsid w:val="00A6030B"/>
    <w:rsid w:val="00A6768C"/>
    <w:rsid w:val="00A707E2"/>
    <w:rsid w:val="00A708F2"/>
    <w:rsid w:val="00A7342D"/>
    <w:rsid w:val="00A75105"/>
    <w:rsid w:val="00A8174F"/>
    <w:rsid w:val="00A81AD1"/>
    <w:rsid w:val="00AA23CB"/>
    <w:rsid w:val="00AA504D"/>
    <w:rsid w:val="00AB0D26"/>
    <w:rsid w:val="00AB1422"/>
    <w:rsid w:val="00AB526A"/>
    <w:rsid w:val="00AB61A2"/>
    <w:rsid w:val="00AB6E11"/>
    <w:rsid w:val="00AC3C74"/>
    <w:rsid w:val="00AD17EE"/>
    <w:rsid w:val="00AD1D11"/>
    <w:rsid w:val="00AD530D"/>
    <w:rsid w:val="00AF6502"/>
    <w:rsid w:val="00B01D1F"/>
    <w:rsid w:val="00B15F5F"/>
    <w:rsid w:val="00B2332E"/>
    <w:rsid w:val="00B26319"/>
    <w:rsid w:val="00B3344B"/>
    <w:rsid w:val="00B365ED"/>
    <w:rsid w:val="00B4049C"/>
    <w:rsid w:val="00B43DC6"/>
    <w:rsid w:val="00B441F1"/>
    <w:rsid w:val="00B51415"/>
    <w:rsid w:val="00B57542"/>
    <w:rsid w:val="00B57794"/>
    <w:rsid w:val="00B63A70"/>
    <w:rsid w:val="00B63C3B"/>
    <w:rsid w:val="00B64CC6"/>
    <w:rsid w:val="00B64DAB"/>
    <w:rsid w:val="00B733CB"/>
    <w:rsid w:val="00B75B46"/>
    <w:rsid w:val="00B81DD7"/>
    <w:rsid w:val="00B94080"/>
    <w:rsid w:val="00BA46E0"/>
    <w:rsid w:val="00BA5401"/>
    <w:rsid w:val="00BA56F5"/>
    <w:rsid w:val="00BA64EA"/>
    <w:rsid w:val="00BC1FE6"/>
    <w:rsid w:val="00BC78B7"/>
    <w:rsid w:val="00BD3962"/>
    <w:rsid w:val="00BD544D"/>
    <w:rsid w:val="00BE405D"/>
    <w:rsid w:val="00BE4688"/>
    <w:rsid w:val="00BF1E7B"/>
    <w:rsid w:val="00BF46DE"/>
    <w:rsid w:val="00C02CE8"/>
    <w:rsid w:val="00C20E0D"/>
    <w:rsid w:val="00C271DC"/>
    <w:rsid w:val="00C3397E"/>
    <w:rsid w:val="00C35662"/>
    <w:rsid w:val="00C36C62"/>
    <w:rsid w:val="00C41FE9"/>
    <w:rsid w:val="00C420E9"/>
    <w:rsid w:val="00C428F3"/>
    <w:rsid w:val="00C43B45"/>
    <w:rsid w:val="00C50721"/>
    <w:rsid w:val="00C52D7F"/>
    <w:rsid w:val="00C54EED"/>
    <w:rsid w:val="00C65AB1"/>
    <w:rsid w:val="00C75480"/>
    <w:rsid w:val="00C85721"/>
    <w:rsid w:val="00C857A3"/>
    <w:rsid w:val="00C91FC8"/>
    <w:rsid w:val="00C93081"/>
    <w:rsid w:val="00CA053D"/>
    <w:rsid w:val="00CA08B1"/>
    <w:rsid w:val="00CA37AF"/>
    <w:rsid w:val="00CA7C6B"/>
    <w:rsid w:val="00CC12BA"/>
    <w:rsid w:val="00CC513D"/>
    <w:rsid w:val="00CC5DD6"/>
    <w:rsid w:val="00CC6945"/>
    <w:rsid w:val="00CC7ED7"/>
    <w:rsid w:val="00CD1715"/>
    <w:rsid w:val="00CD2D8D"/>
    <w:rsid w:val="00CE2DFE"/>
    <w:rsid w:val="00CE4970"/>
    <w:rsid w:val="00CE5915"/>
    <w:rsid w:val="00CF6C6F"/>
    <w:rsid w:val="00CF77B9"/>
    <w:rsid w:val="00D010E8"/>
    <w:rsid w:val="00D023BA"/>
    <w:rsid w:val="00D0404C"/>
    <w:rsid w:val="00D10430"/>
    <w:rsid w:val="00D13867"/>
    <w:rsid w:val="00D22716"/>
    <w:rsid w:val="00D24A37"/>
    <w:rsid w:val="00D261B0"/>
    <w:rsid w:val="00D26794"/>
    <w:rsid w:val="00D347ED"/>
    <w:rsid w:val="00D43FCE"/>
    <w:rsid w:val="00D445C0"/>
    <w:rsid w:val="00D741B5"/>
    <w:rsid w:val="00D8151D"/>
    <w:rsid w:val="00D857D1"/>
    <w:rsid w:val="00D967B6"/>
    <w:rsid w:val="00DA555B"/>
    <w:rsid w:val="00DB03CA"/>
    <w:rsid w:val="00DB16BE"/>
    <w:rsid w:val="00DB50E7"/>
    <w:rsid w:val="00DB70EC"/>
    <w:rsid w:val="00DC1B90"/>
    <w:rsid w:val="00DC2210"/>
    <w:rsid w:val="00DD7242"/>
    <w:rsid w:val="00DF0ECC"/>
    <w:rsid w:val="00DF35DE"/>
    <w:rsid w:val="00DF5105"/>
    <w:rsid w:val="00E021F8"/>
    <w:rsid w:val="00E02812"/>
    <w:rsid w:val="00E04351"/>
    <w:rsid w:val="00E0587B"/>
    <w:rsid w:val="00E10446"/>
    <w:rsid w:val="00E124D1"/>
    <w:rsid w:val="00E12794"/>
    <w:rsid w:val="00E147C0"/>
    <w:rsid w:val="00E1520C"/>
    <w:rsid w:val="00E15A68"/>
    <w:rsid w:val="00E202C4"/>
    <w:rsid w:val="00E21EDF"/>
    <w:rsid w:val="00E250EB"/>
    <w:rsid w:val="00E25265"/>
    <w:rsid w:val="00E30B0F"/>
    <w:rsid w:val="00E33879"/>
    <w:rsid w:val="00E34DCC"/>
    <w:rsid w:val="00E358FB"/>
    <w:rsid w:val="00E3680D"/>
    <w:rsid w:val="00E36EEA"/>
    <w:rsid w:val="00E447E1"/>
    <w:rsid w:val="00E46B51"/>
    <w:rsid w:val="00E56EF0"/>
    <w:rsid w:val="00E56F37"/>
    <w:rsid w:val="00E619E7"/>
    <w:rsid w:val="00E6562B"/>
    <w:rsid w:val="00E71FEA"/>
    <w:rsid w:val="00E73387"/>
    <w:rsid w:val="00E7562D"/>
    <w:rsid w:val="00E75EA3"/>
    <w:rsid w:val="00E76A91"/>
    <w:rsid w:val="00E86D79"/>
    <w:rsid w:val="00E90125"/>
    <w:rsid w:val="00E9273D"/>
    <w:rsid w:val="00E95977"/>
    <w:rsid w:val="00EA2E6C"/>
    <w:rsid w:val="00EA3063"/>
    <w:rsid w:val="00EB35B6"/>
    <w:rsid w:val="00EB3E79"/>
    <w:rsid w:val="00EC1D37"/>
    <w:rsid w:val="00EC5A27"/>
    <w:rsid w:val="00ED09E8"/>
    <w:rsid w:val="00ED26F9"/>
    <w:rsid w:val="00ED4448"/>
    <w:rsid w:val="00EE0685"/>
    <w:rsid w:val="00EE20DA"/>
    <w:rsid w:val="00EE29CA"/>
    <w:rsid w:val="00EE2E69"/>
    <w:rsid w:val="00EE4B41"/>
    <w:rsid w:val="00EE6832"/>
    <w:rsid w:val="00EF0748"/>
    <w:rsid w:val="00EF0FBD"/>
    <w:rsid w:val="00EF53A4"/>
    <w:rsid w:val="00EF5EE5"/>
    <w:rsid w:val="00EF6B4B"/>
    <w:rsid w:val="00EF6FE9"/>
    <w:rsid w:val="00F06103"/>
    <w:rsid w:val="00F10039"/>
    <w:rsid w:val="00F24597"/>
    <w:rsid w:val="00F30BC5"/>
    <w:rsid w:val="00F3324E"/>
    <w:rsid w:val="00F45268"/>
    <w:rsid w:val="00F51253"/>
    <w:rsid w:val="00F51AEC"/>
    <w:rsid w:val="00F52983"/>
    <w:rsid w:val="00F61335"/>
    <w:rsid w:val="00F61AEC"/>
    <w:rsid w:val="00F632A0"/>
    <w:rsid w:val="00F65686"/>
    <w:rsid w:val="00F66189"/>
    <w:rsid w:val="00F7444D"/>
    <w:rsid w:val="00F75D6A"/>
    <w:rsid w:val="00F760C0"/>
    <w:rsid w:val="00F77AFA"/>
    <w:rsid w:val="00F83544"/>
    <w:rsid w:val="00F858A8"/>
    <w:rsid w:val="00F85D44"/>
    <w:rsid w:val="00F90E45"/>
    <w:rsid w:val="00F952C7"/>
    <w:rsid w:val="00F95D39"/>
    <w:rsid w:val="00FA236B"/>
    <w:rsid w:val="00FB384A"/>
    <w:rsid w:val="00FB657E"/>
    <w:rsid w:val="00FC06C9"/>
    <w:rsid w:val="00FC0BDE"/>
    <w:rsid w:val="00FC0C80"/>
    <w:rsid w:val="00FC7457"/>
    <w:rsid w:val="00FD028D"/>
    <w:rsid w:val="00FD355E"/>
    <w:rsid w:val="00FD52D3"/>
    <w:rsid w:val="00FD76A9"/>
    <w:rsid w:val="00FE2B23"/>
    <w:rsid w:val="00FE50E2"/>
    <w:rsid w:val="00FF1039"/>
    <w:rsid w:val="00FF47A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3A73552B"/>
  <w15:docId w15:val="{3BAD30F6-B08B-4B6B-BDBE-A9220A4F9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9F178E"/>
    <w:pPr>
      <w:spacing w:line="370" w:lineRule="atLeast"/>
      <w:jc w:val="both"/>
    </w:pPr>
    <w:rPr>
      <w:rFonts w:ascii="Arial" w:hAnsi="Arial"/>
      <w:sz w:val="24"/>
      <w:szCs w:val="24"/>
      <w:lang w:val="de-DE" w:eastAsia="de-DE"/>
    </w:rPr>
  </w:style>
  <w:style w:type="paragraph" w:styleId="berschrift1">
    <w:name w:val="heading 1"/>
    <w:basedOn w:val="Standard"/>
    <w:next w:val="Standard"/>
    <w:qFormat/>
    <w:rsid w:val="00BE501C"/>
    <w:pPr>
      <w:keepNext/>
      <w:pageBreakBefore/>
      <w:overflowPunct w:val="0"/>
      <w:autoSpaceDE w:val="0"/>
      <w:autoSpaceDN w:val="0"/>
      <w:adjustRightInd w:val="0"/>
      <w:spacing w:before="240" w:line="340" w:lineRule="atLeast"/>
      <w:jc w:val="center"/>
      <w:textAlignment w:val="baseline"/>
      <w:outlineLvl w:val="0"/>
    </w:pPr>
    <w:rPr>
      <w:b/>
      <w:caps/>
      <w:kern w:val="28"/>
      <w:sz w:val="26"/>
      <w:szCs w:val="20"/>
    </w:rPr>
  </w:style>
  <w:style w:type="paragraph" w:styleId="berschrift2">
    <w:name w:val="heading 2"/>
    <w:basedOn w:val="Standard"/>
    <w:next w:val="Standard"/>
    <w:qFormat/>
    <w:pPr>
      <w:keepNext/>
      <w:pageBreakBefore/>
      <w:spacing w:before="240" w:after="240" w:line="360" w:lineRule="atLeast"/>
      <w:jc w:val="center"/>
      <w:outlineLvl w:val="1"/>
    </w:pPr>
    <w:rPr>
      <w:b/>
      <w:sz w:val="26"/>
      <w:szCs w:val="20"/>
      <w:u w:val="single"/>
    </w:rPr>
  </w:style>
  <w:style w:type="paragraph" w:styleId="berschrift3">
    <w:name w:val="heading 3"/>
    <w:basedOn w:val="Standard"/>
    <w:next w:val="Standard"/>
    <w:qFormat/>
    <w:pPr>
      <w:keepNext/>
      <w:spacing w:before="240" w:after="240"/>
      <w:jc w:val="center"/>
      <w:outlineLvl w:val="2"/>
    </w:pPr>
    <w:rPr>
      <w:b/>
      <w:szCs w:val="26"/>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overflowPunct w:val="0"/>
      <w:autoSpaceDE w:val="0"/>
      <w:autoSpaceDN w:val="0"/>
      <w:adjustRightInd w:val="0"/>
      <w:spacing w:line="340" w:lineRule="atLeast"/>
      <w:textAlignment w:val="baseline"/>
      <w:outlineLvl w:val="3"/>
    </w:pPr>
    <w:rPr>
      <w:b/>
      <w:szCs w:val="20"/>
    </w:rPr>
  </w:style>
  <w:style w:type="paragraph" w:styleId="berschrift5">
    <w:name w:val="heading 5"/>
    <w:basedOn w:val="Standard"/>
    <w:next w:val="Standard"/>
    <w:qFormat/>
    <w:rsid w:val="00BE501C"/>
    <w:pPr>
      <w:overflowPunct w:val="0"/>
      <w:autoSpaceDE w:val="0"/>
      <w:autoSpaceDN w:val="0"/>
      <w:adjustRightInd w:val="0"/>
      <w:spacing w:before="240" w:after="60" w:line="340" w:lineRule="atLeast"/>
      <w:textAlignment w:val="baseline"/>
      <w:outlineLvl w:val="4"/>
    </w:pPr>
    <w:rPr>
      <w:b/>
      <w:szCs w:val="20"/>
    </w:rPr>
  </w:style>
  <w:style w:type="paragraph" w:styleId="berschrift6">
    <w:name w:val="heading 6"/>
    <w:basedOn w:val="Standard"/>
    <w:next w:val="Standard"/>
    <w:qFormat/>
    <w:rsid w:val="00BE501C"/>
    <w:pPr>
      <w:keepNext/>
      <w:overflowPunct w:val="0"/>
      <w:autoSpaceDE w:val="0"/>
      <w:autoSpaceDN w:val="0"/>
      <w:adjustRightInd w:val="0"/>
      <w:spacing w:line="240" w:lineRule="auto"/>
      <w:jc w:val="left"/>
      <w:textAlignment w:val="baseline"/>
      <w:outlineLvl w:val="5"/>
    </w:pPr>
    <w:rPr>
      <w:b/>
      <w:i/>
      <w:color w:val="000000"/>
      <w:szCs w:val="20"/>
      <w:u w:val="single"/>
    </w:rPr>
  </w:style>
  <w:style w:type="paragraph" w:styleId="berschrift7">
    <w:name w:val="heading 7"/>
    <w:basedOn w:val="Standard"/>
    <w:next w:val="Standard"/>
    <w:qFormat/>
    <w:rsid w:val="00BE501C"/>
    <w:pPr>
      <w:keepNext/>
      <w:overflowPunct w:val="0"/>
      <w:autoSpaceDE w:val="0"/>
      <w:autoSpaceDN w:val="0"/>
      <w:adjustRightInd w:val="0"/>
      <w:spacing w:line="340" w:lineRule="atLeast"/>
      <w:textAlignment w:val="baseline"/>
      <w:outlineLvl w:val="6"/>
    </w:pPr>
    <w:rPr>
      <w:i/>
      <w:color w:val="000000"/>
      <w:szCs w:val="20"/>
      <w:u w:val="single"/>
    </w:rPr>
  </w:style>
  <w:style w:type="paragraph" w:styleId="berschrift8">
    <w:name w:val="heading 8"/>
    <w:basedOn w:val="Standard"/>
    <w:next w:val="Standard"/>
    <w:qFormat/>
    <w:rsid w:val="00BE501C"/>
    <w:pPr>
      <w:keepNext/>
      <w:overflowPunct w:val="0"/>
      <w:autoSpaceDE w:val="0"/>
      <w:autoSpaceDN w:val="0"/>
      <w:adjustRightInd w:val="0"/>
      <w:spacing w:line="340" w:lineRule="atLeast"/>
      <w:textAlignment w:val="baseline"/>
      <w:outlineLvl w:val="7"/>
    </w:pPr>
    <w:rPr>
      <w:i/>
      <w:szCs w:val="20"/>
    </w:rPr>
  </w:style>
  <w:style w:type="paragraph" w:styleId="berschrift9">
    <w:name w:val="heading 9"/>
    <w:basedOn w:val="Standard"/>
    <w:next w:val="Standard"/>
    <w:qFormat/>
    <w:rsid w:val="00BE501C"/>
    <w:pPr>
      <w:keepNext/>
      <w:tabs>
        <w:tab w:val="right" w:pos="8580"/>
      </w:tabs>
      <w:autoSpaceDE w:val="0"/>
      <w:autoSpaceDN w:val="0"/>
      <w:spacing w:line="240" w:lineRule="auto"/>
      <w:jc w:val="left"/>
      <w:outlineLvl w:val="8"/>
    </w:pPr>
    <w:rPr>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pPr>
      <w:tabs>
        <w:tab w:val="left" w:pos="5954"/>
      </w:tabs>
      <w:spacing w:line="200" w:lineRule="exact"/>
      <w:jc w:val="left"/>
    </w:pPr>
    <w:rPr>
      <w:rFonts w:ascii="Arial Narrow" w:hAnsi="Arial Narrow"/>
      <w:i/>
      <w:sz w:val="20"/>
      <w:szCs w:val="20"/>
    </w:rPr>
  </w:style>
  <w:style w:type="paragraph" w:styleId="Kopfzeile">
    <w:name w:val="header"/>
    <w:basedOn w:val="Standard"/>
    <w:link w:val="KopfzeileZchn"/>
    <w:pPr>
      <w:tabs>
        <w:tab w:val="center" w:pos="4253"/>
        <w:tab w:val="right" w:pos="8505"/>
      </w:tabs>
      <w:spacing w:line="240" w:lineRule="auto"/>
      <w:jc w:val="left"/>
    </w:pPr>
    <w:rPr>
      <w:rFonts w:ascii="Arial Narrow" w:hAnsi="Arial Narrow"/>
      <w:i/>
      <w:sz w:val="20"/>
      <w:szCs w:val="20"/>
    </w:rPr>
  </w:style>
  <w:style w:type="paragraph" w:customStyle="1" w:styleId="Aufzhlung">
    <w:name w:val="Aufzählung"/>
    <w:basedOn w:val="Standard"/>
    <w:rsid w:val="00D16E86"/>
    <w:pPr>
      <w:numPr>
        <w:numId w:val="1"/>
      </w:numPr>
      <w:pBdr>
        <w:top w:val="single" w:sz="4" w:space="1" w:color="auto"/>
        <w:left w:val="single" w:sz="4" w:space="4" w:color="auto"/>
        <w:bottom w:val="single" w:sz="4" w:space="1" w:color="auto"/>
        <w:right w:val="single" w:sz="4" w:space="4" w:color="auto"/>
      </w:pBdr>
      <w:tabs>
        <w:tab w:val="clear" w:pos="2204"/>
        <w:tab w:val="left" w:pos="340"/>
        <w:tab w:val="right" w:pos="8505"/>
      </w:tabs>
      <w:spacing w:line="240" w:lineRule="auto"/>
      <w:ind w:left="357" w:hanging="357"/>
      <w:jc w:val="left"/>
    </w:pPr>
    <w:rPr>
      <w:rFonts w:ascii="Arial Narrow" w:hAnsi="Arial Narrow"/>
      <w:sz w:val="20"/>
      <w:szCs w:val="20"/>
    </w:rPr>
  </w:style>
  <w:style w:type="paragraph" w:customStyle="1" w:styleId="AufzhlungTitel">
    <w:name w:val="Aufzählung Titel"/>
    <w:basedOn w:val="Aufzhlung"/>
    <w:next w:val="Aufzhlung"/>
    <w:rsid w:val="00146CC8"/>
    <w:pPr>
      <w:numPr>
        <w:numId w:val="0"/>
      </w:numPr>
      <w:pBdr>
        <w:bottom w:val="none" w:sz="0" w:space="0" w:color="auto"/>
      </w:pBdr>
    </w:pPr>
    <w:rPr>
      <w:rFonts w:ascii="Arial" w:hAnsi="Arial"/>
      <w:b/>
      <w:caps/>
    </w:rPr>
  </w:style>
  <w:style w:type="paragraph" w:styleId="Dokumentstruktur">
    <w:name w:val="Document Map"/>
    <w:basedOn w:val="Standard"/>
    <w:semiHidden/>
    <w:rsid w:val="00C41EF9"/>
    <w:pPr>
      <w:shd w:val="clear" w:color="auto" w:fill="C6D5EC"/>
    </w:pPr>
    <w:rPr>
      <w:rFonts w:ascii="Lucida Grande" w:hAnsi="Lucida Grande"/>
    </w:rPr>
  </w:style>
  <w:style w:type="paragraph" w:customStyle="1" w:styleId="Infoblock">
    <w:name w:val="Infoblock"/>
    <w:basedOn w:val="Standard"/>
    <w:pPr>
      <w:overflowPunct w:val="0"/>
      <w:autoSpaceDE w:val="0"/>
      <w:autoSpaceDN w:val="0"/>
      <w:adjustRightInd w:val="0"/>
      <w:spacing w:line="240" w:lineRule="auto"/>
      <w:jc w:val="right"/>
      <w:textAlignment w:val="baseline"/>
    </w:pPr>
    <w:rPr>
      <w:rFonts w:ascii="Arial Narrow" w:hAnsi="Arial Narrow"/>
      <w:sz w:val="18"/>
      <w:szCs w:val="20"/>
    </w:rPr>
  </w:style>
  <w:style w:type="paragraph" w:customStyle="1" w:styleId="AufzhlungZwischentitel">
    <w:name w:val="Aufzählung Zwischentitel"/>
    <w:basedOn w:val="Aufzhlung"/>
    <w:next w:val="Aufzhlung"/>
    <w:pPr>
      <w:numPr>
        <w:numId w:val="0"/>
      </w:numPr>
      <w:shd w:val="pct15" w:color="auto" w:fill="FFFFFF"/>
    </w:pPr>
    <w:rPr>
      <w:b/>
      <w:caps/>
      <w:lang w:val="en-GB"/>
    </w:rPr>
  </w:style>
  <w:style w:type="paragraph" w:styleId="z-Formularbeginn">
    <w:name w:val="HTML Top of Form"/>
    <w:basedOn w:val="Standard"/>
    <w:next w:val="Standard"/>
    <w:hidden/>
    <w:pPr>
      <w:pBdr>
        <w:bottom w:val="single" w:sz="6" w:space="1" w:color="auto"/>
      </w:pBdr>
      <w:spacing w:line="240" w:lineRule="auto"/>
      <w:jc w:val="center"/>
    </w:pPr>
    <w:rPr>
      <w:vanish/>
      <w:sz w:val="16"/>
      <w:szCs w:val="20"/>
    </w:rPr>
  </w:style>
  <w:style w:type="character" w:styleId="Hyperlink">
    <w:name w:val="Hyperlink"/>
    <w:rsid w:val="006C07F4"/>
    <w:rPr>
      <w:color w:val="0000FF"/>
      <w:u w:val="single"/>
    </w:rPr>
  </w:style>
  <w:style w:type="paragraph" w:customStyle="1" w:styleId="FHRLauftext">
    <w:name w:val="FHR Lauftext"/>
    <w:basedOn w:val="Standard"/>
    <w:rsid w:val="009D7775"/>
    <w:pPr>
      <w:spacing w:line="290" w:lineRule="exact"/>
      <w:jc w:val="left"/>
    </w:pPr>
    <w:rPr>
      <w:rFonts w:ascii="Georgia" w:eastAsia="Times" w:hAnsi="Georgia"/>
      <w:sz w:val="22"/>
      <w:szCs w:val="20"/>
      <w:lang w:val="en-US"/>
    </w:rPr>
  </w:style>
  <w:style w:type="character" w:customStyle="1" w:styleId="spa-leiter">
    <w:name w:val="spa-leiter"/>
    <w:semiHidden/>
    <w:rsid w:val="009D7775"/>
    <w:rPr>
      <w:rFonts w:ascii="Georgia" w:hAnsi="Georgia"/>
      <w:b w:val="0"/>
      <w:bCs w:val="0"/>
      <w:i w:val="0"/>
      <w:iCs w:val="0"/>
      <w:strike w:val="0"/>
      <w:color w:val="auto"/>
      <w:sz w:val="20"/>
      <w:szCs w:val="20"/>
      <w:u w:val="none"/>
    </w:rPr>
  </w:style>
  <w:style w:type="character" w:styleId="Fett">
    <w:name w:val="Strong"/>
    <w:uiPriority w:val="22"/>
    <w:qFormat/>
    <w:rsid w:val="009D7775"/>
    <w:rPr>
      <w:b/>
      <w:bCs/>
    </w:rPr>
  </w:style>
  <w:style w:type="table" w:styleId="Tabellenraster">
    <w:name w:val="Table Grid"/>
    <w:basedOn w:val="NormaleTabelle"/>
    <w:rsid w:val="00840F81"/>
    <w:pPr>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7244BB"/>
    <w:pPr>
      <w:spacing w:line="240" w:lineRule="auto"/>
    </w:pPr>
    <w:rPr>
      <w:rFonts w:ascii="Tahoma" w:hAnsi="Tahoma"/>
      <w:sz w:val="16"/>
      <w:szCs w:val="16"/>
      <w:lang w:val="x-none" w:eastAsia="x-none"/>
    </w:rPr>
  </w:style>
  <w:style w:type="character" w:styleId="BesuchterLink">
    <w:name w:val="FollowedHyperlink"/>
    <w:rsid w:val="009D7775"/>
    <w:rPr>
      <w:color w:val="800080"/>
      <w:u w:val="single"/>
    </w:rPr>
  </w:style>
  <w:style w:type="paragraph" w:customStyle="1" w:styleId="FHRFuzeile">
    <w:name w:val="FHR Fußzeile"/>
    <w:basedOn w:val="Standard"/>
    <w:rsid w:val="009D7775"/>
    <w:pPr>
      <w:tabs>
        <w:tab w:val="center" w:pos="4536"/>
        <w:tab w:val="right" w:pos="9072"/>
      </w:tabs>
      <w:spacing w:line="240" w:lineRule="auto"/>
      <w:jc w:val="left"/>
    </w:pPr>
    <w:rPr>
      <w:rFonts w:ascii="Verdana" w:eastAsia="Times" w:hAnsi="Verdana"/>
      <w:sz w:val="14"/>
      <w:szCs w:val="20"/>
    </w:rPr>
  </w:style>
  <w:style w:type="character" w:customStyle="1" w:styleId="SprechblasentextZchn">
    <w:name w:val="Sprechblasentext Zchn"/>
    <w:link w:val="Sprechblasentext"/>
    <w:uiPriority w:val="99"/>
    <w:semiHidden/>
    <w:rsid w:val="007244BB"/>
    <w:rPr>
      <w:rFonts w:ascii="Tahoma" w:hAnsi="Tahoma" w:cs="Tahoma"/>
      <w:sz w:val="16"/>
      <w:szCs w:val="16"/>
    </w:rPr>
  </w:style>
  <w:style w:type="paragraph" w:styleId="StandardWeb">
    <w:name w:val="Normal (Web)"/>
    <w:basedOn w:val="Standard"/>
    <w:uiPriority w:val="99"/>
    <w:semiHidden/>
    <w:unhideWhenUsed/>
    <w:rsid w:val="007244BB"/>
    <w:pPr>
      <w:spacing w:before="100" w:beforeAutospacing="1" w:after="100" w:afterAutospacing="1" w:line="240" w:lineRule="auto"/>
      <w:jc w:val="left"/>
    </w:pPr>
    <w:rPr>
      <w:rFonts w:ascii="Times New Roman" w:hAnsi="Times New Roman"/>
    </w:rPr>
  </w:style>
  <w:style w:type="character" w:styleId="Kommentarzeichen">
    <w:name w:val="annotation reference"/>
    <w:semiHidden/>
    <w:rsid w:val="00CA23DF"/>
    <w:rPr>
      <w:sz w:val="18"/>
    </w:rPr>
  </w:style>
  <w:style w:type="paragraph" w:styleId="Kommentartext">
    <w:name w:val="annotation text"/>
    <w:basedOn w:val="Standard"/>
    <w:semiHidden/>
    <w:rsid w:val="00CA23DF"/>
  </w:style>
  <w:style w:type="paragraph" w:styleId="Kommentarthema">
    <w:name w:val="annotation subject"/>
    <w:basedOn w:val="Kommentartext"/>
    <w:next w:val="Kommentartext"/>
    <w:semiHidden/>
    <w:rsid w:val="00CA23DF"/>
  </w:style>
  <w:style w:type="character" w:customStyle="1" w:styleId="apple-style-span">
    <w:name w:val="apple-style-span"/>
    <w:rsid w:val="0008281E"/>
  </w:style>
  <w:style w:type="character" w:customStyle="1" w:styleId="apple-converted-space">
    <w:name w:val="apple-converted-space"/>
    <w:rsid w:val="00F858A8"/>
  </w:style>
  <w:style w:type="paragraph" w:styleId="Listenabsatz">
    <w:name w:val="List Paragraph"/>
    <w:basedOn w:val="Standard"/>
    <w:uiPriority w:val="34"/>
    <w:qFormat/>
    <w:rsid w:val="00790A76"/>
    <w:pPr>
      <w:spacing w:line="240" w:lineRule="auto"/>
      <w:ind w:left="720"/>
      <w:jc w:val="left"/>
    </w:pPr>
    <w:rPr>
      <w:rFonts w:ascii="Calibri" w:eastAsia="Calibri" w:hAnsi="Calibri"/>
      <w:sz w:val="22"/>
      <w:szCs w:val="22"/>
      <w:lang w:val="de-AT" w:eastAsia="en-US"/>
    </w:rPr>
  </w:style>
  <w:style w:type="character" w:customStyle="1" w:styleId="KopfzeileZchn">
    <w:name w:val="Kopfzeile Zchn"/>
    <w:link w:val="Kopfzeile"/>
    <w:rsid w:val="007D08E0"/>
    <w:rPr>
      <w:rFonts w:ascii="Arial Narrow" w:hAnsi="Arial Narrow"/>
      <w:i/>
      <w:lang w:val="de-DE" w:eastAsia="de-DE"/>
    </w:rPr>
  </w:style>
  <w:style w:type="paragraph" w:customStyle="1" w:styleId="bodytext">
    <w:name w:val="bodytext"/>
    <w:basedOn w:val="Standard"/>
    <w:rsid w:val="0015061C"/>
    <w:pPr>
      <w:spacing w:before="100" w:beforeAutospacing="1" w:after="100" w:afterAutospacing="1" w:line="240" w:lineRule="auto"/>
      <w:jc w:val="left"/>
    </w:pPr>
    <w:rPr>
      <w:rFonts w:ascii="Times New Roman" w:hAnsi="Times New Roman"/>
      <w:lang w:val="de-AT" w:eastAsia="de-AT"/>
    </w:rPr>
  </w:style>
  <w:style w:type="character" w:customStyle="1" w:styleId="NichtaufgelsteErwhnung1">
    <w:name w:val="Nicht aufgelöste Erwähnung1"/>
    <w:uiPriority w:val="99"/>
    <w:semiHidden/>
    <w:unhideWhenUsed/>
    <w:rsid w:val="0078775E"/>
    <w:rPr>
      <w:color w:val="808080"/>
      <w:shd w:val="clear" w:color="auto" w:fill="E6E6E6"/>
    </w:rPr>
  </w:style>
  <w:style w:type="paragraph" w:customStyle="1" w:styleId="mk-box-icon-2-content">
    <w:name w:val="mk-box-icon-2-content"/>
    <w:basedOn w:val="Standard"/>
    <w:rsid w:val="005A7FC9"/>
    <w:pPr>
      <w:spacing w:before="100" w:beforeAutospacing="1" w:after="100" w:afterAutospacing="1" w:line="240" w:lineRule="auto"/>
      <w:jc w:val="left"/>
    </w:pPr>
    <w:rPr>
      <w:rFonts w:ascii="Times New Roman" w:hAnsi="Times New Roman"/>
      <w:lang w:val="de-AT" w:eastAsia="de-AT"/>
    </w:rPr>
  </w:style>
  <w:style w:type="paragraph" w:customStyle="1" w:styleId="Default">
    <w:name w:val="Default"/>
    <w:rsid w:val="009A241D"/>
    <w:pPr>
      <w:autoSpaceDE w:val="0"/>
      <w:autoSpaceDN w:val="0"/>
      <w:adjustRightInd w:val="0"/>
    </w:pPr>
    <w:rPr>
      <w:rFonts w:ascii="Corporate S Light" w:hAnsi="Corporate S Light" w:cs="Corporate S Light"/>
      <w:color w:val="000000"/>
      <w:sz w:val="24"/>
      <w:szCs w:val="24"/>
    </w:rPr>
  </w:style>
  <w:style w:type="paragraph" w:customStyle="1" w:styleId="EinfAbs">
    <w:name w:val="[Einf. Abs.]"/>
    <w:basedOn w:val="Standard"/>
    <w:uiPriority w:val="99"/>
    <w:rsid w:val="00701C76"/>
    <w:pPr>
      <w:autoSpaceDE w:val="0"/>
      <w:autoSpaceDN w:val="0"/>
      <w:adjustRightInd w:val="0"/>
      <w:spacing w:line="288" w:lineRule="auto"/>
      <w:jc w:val="left"/>
      <w:textAlignment w:val="center"/>
    </w:pPr>
    <w:rPr>
      <w:rFonts w:ascii="Minion Pro" w:eastAsiaTheme="minorHAnsi" w:hAnsi="Minion Pro" w:cs="Minion Pro"/>
      <w:color w:val="000000"/>
      <w:lang w:eastAsia="en-US"/>
    </w:rPr>
  </w:style>
  <w:style w:type="paragraph" w:styleId="NurText">
    <w:name w:val="Plain Text"/>
    <w:basedOn w:val="Standard"/>
    <w:link w:val="NurTextZchn"/>
    <w:uiPriority w:val="99"/>
    <w:semiHidden/>
    <w:unhideWhenUsed/>
    <w:rsid w:val="00421B03"/>
    <w:pPr>
      <w:spacing w:line="240" w:lineRule="auto"/>
      <w:jc w:val="left"/>
    </w:pPr>
    <w:rPr>
      <w:rFonts w:ascii="Calibri" w:eastAsiaTheme="minorHAnsi" w:hAnsi="Calibri" w:cs="Calibri"/>
      <w:sz w:val="22"/>
      <w:szCs w:val="22"/>
      <w:lang w:val="de-AT"/>
    </w:rPr>
  </w:style>
  <w:style w:type="character" w:customStyle="1" w:styleId="NurTextZchn">
    <w:name w:val="Nur Text Zchn"/>
    <w:basedOn w:val="Absatz-Standardschriftart"/>
    <w:link w:val="NurText"/>
    <w:uiPriority w:val="99"/>
    <w:semiHidden/>
    <w:rsid w:val="00421B03"/>
    <w:rPr>
      <w:rFonts w:ascii="Calibri" w:eastAsiaTheme="minorHAnsi" w:hAnsi="Calibri" w:cs="Calibri"/>
      <w:sz w:val="22"/>
      <w:szCs w:val="22"/>
      <w:lang w:eastAsia="de-DE"/>
    </w:rPr>
  </w:style>
  <w:style w:type="character" w:customStyle="1" w:styleId="FuzeileZchn">
    <w:name w:val="Fußzeile Zchn"/>
    <w:basedOn w:val="Absatz-Standardschriftart"/>
    <w:link w:val="Fuzeile"/>
    <w:rsid w:val="0099603C"/>
    <w:rPr>
      <w:rFonts w:ascii="Arial Narrow" w:hAnsi="Arial Narrow"/>
      <w:i/>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21989">
      <w:bodyDiv w:val="1"/>
      <w:marLeft w:val="0"/>
      <w:marRight w:val="0"/>
      <w:marTop w:val="0"/>
      <w:marBottom w:val="0"/>
      <w:divBdr>
        <w:top w:val="none" w:sz="0" w:space="0" w:color="auto"/>
        <w:left w:val="none" w:sz="0" w:space="0" w:color="auto"/>
        <w:bottom w:val="none" w:sz="0" w:space="0" w:color="auto"/>
        <w:right w:val="none" w:sz="0" w:space="0" w:color="auto"/>
      </w:divBdr>
    </w:div>
    <w:div w:id="81797711">
      <w:bodyDiv w:val="1"/>
      <w:marLeft w:val="0"/>
      <w:marRight w:val="0"/>
      <w:marTop w:val="0"/>
      <w:marBottom w:val="0"/>
      <w:divBdr>
        <w:top w:val="none" w:sz="0" w:space="0" w:color="auto"/>
        <w:left w:val="none" w:sz="0" w:space="0" w:color="auto"/>
        <w:bottom w:val="none" w:sz="0" w:space="0" w:color="auto"/>
        <w:right w:val="none" w:sz="0" w:space="0" w:color="auto"/>
      </w:divBdr>
    </w:div>
    <w:div w:id="122121983">
      <w:bodyDiv w:val="1"/>
      <w:marLeft w:val="0"/>
      <w:marRight w:val="0"/>
      <w:marTop w:val="0"/>
      <w:marBottom w:val="0"/>
      <w:divBdr>
        <w:top w:val="none" w:sz="0" w:space="0" w:color="auto"/>
        <w:left w:val="none" w:sz="0" w:space="0" w:color="auto"/>
        <w:bottom w:val="none" w:sz="0" w:space="0" w:color="auto"/>
        <w:right w:val="none" w:sz="0" w:space="0" w:color="auto"/>
      </w:divBdr>
    </w:div>
    <w:div w:id="206990768">
      <w:bodyDiv w:val="1"/>
      <w:marLeft w:val="0"/>
      <w:marRight w:val="0"/>
      <w:marTop w:val="0"/>
      <w:marBottom w:val="0"/>
      <w:divBdr>
        <w:top w:val="none" w:sz="0" w:space="0" w:color="auto"/>
        <w:left w:val="none" w:sz="0" w:space="0" w:color="auto"/>
        <w:bottom w:val="none" w:sz="0" w:space="0" w:color="auto"/>
        <w:right w:val="none" w:sz="0" w:space="0" w:color="auto"/>
      </w:divBdr>
    </w:div>
    <w:div w:id="213859640">
      <w:bodyDiv w:val="1"/>
      <w:marLeft w:val="0"/>
      <w:marRight w:val="0"/>
      <w:marTop w:val="0"/>
      <w:marBottom w:val="0"/>
      <w:divBdr>
        <w:top w:val="none" w:sz="0" w:space="0" w:color="auto"/>
        <w:left w:val="none" w:sz="0" w:space="0" w:color="auto"/>
        <w:bottom w:val="none" w:sz="0" w:space="0" w:color="auto"/>
        <w:right w:val="none" w:sz="0" w:space="0" w:color="auto"/>
      </w:divBdr>
    </w:div>
    <w:div w:id="235553163">
      <w:bodyDiv w:val="1"/>
      <w:marLeft w:val="0"/>
      <w:marRight w:val="0"/>
      <w:marTop w:val="0"/>
      <w:marBottom w:val="0"/>
      <w:divBdr>
        <w:top w:val="none" w:sz="0" w:space="0" w:color="auto"/>
        <w:left w:val="none" w:sz="0" w:space="0" w:color="auto"/>
        <w:bottom w:val="none" w:sz="0" w:space="0" w:color="auto"/>
        <w:right w:val="none" w:sz="0" w:space="0" w:color="auto"/>
      </w:divBdr>
    </w:div>
    <w:div w:id="286739784">
      <w:bodyDiv w:val="1"/>
      <w:marLeft w:val="0"/>
      <w:marRight w:val="0"/>
      <w:marTop w:val="0"/>
      <w:marBottom w:val="0"/>
      <w:divBdr>
        <w:top w:val="none" w:sz="0" w:space="0" w:color="auto"/>
        <w:left w:val="none" w:sz="0" w:space="0" w:color="auto"/>
        <w:bottom w:val="none" w:sz="0" w:space="0" w:color="auto"/>
        <w:right w:val="none" w:sz="0" w:space="0" w:color="auto"/>
      </w:divBdr>
    </w:div>
    <w:div w:id="289364964">
      <w:bodyDiv w:val="1"/>
      <w:marLeft w:val="0"/>
      <w:marRight w:val="0"/>
      <w:marTop w:val="0"/>
      <w:marBottom w:val="0"/>
      <w:divBdr>
        <w:top w:val="none" w:sz="0" w:space="0" w:color="auto"/>
        <w:left w:val="none" w:sz="0" w:space="0" w:color="auto"/>
        <w:bottom w:val="none" w:sz="0" w:space="0" w:color="auto"/>
        <w:right w:val="none" w:sz="0" w:space="0" w:color="auto"/>
      </w:divBdr>
    </w:div>
    <w:div w:id="290675360">
      <w:bodyDiv w:val="1"/>
      <w:marLeft w:val="0"/>
      <w:marRight w:val="0"/>
      <w:marTop w:val="0"/>
      <w:marBottom w:val="0"/>
      <w:divBdr>
        <w:top w:val="none" w:sz="0" w:space="0" w:color="auto"/>
        <w:left w:val="none" w:sz="0" w:space="0" w:color="auto"/>
        <w:bottom w:val="none" w:sz="0" w:space="0" w:color="auto"/>
        <w:right w:val="none" w:sz="0" w:space="0" w:color="auto"/>
      </w:divBdr>
    </w:div>
    <w:div w:id="311296148">
      <w:bodyDiv w:val="1"/>
      <w:marLeft w:val="0"/>
      <w:marRight w:val="0"/>
      <w:marTop w:val="0"/>
      <w:marBottom w:val="0"/>
      <w:divBdr>
        <w:top w:val="none" w:sz="0" w:space="0" w:color="auto"/>
        <w:left w:val="none" w:sz="0" w:space="0" w:color="auto"/>
        <w:bottom w:val="none" w:sz="0" w:space="0" w:color="auto"/>
        <w:right w:val="none" w:sz="0" w:space="0" w:color="auto"/>
      </w:divBdr>
    </w:div>
    <w:div w:id="319389312">
      <w:bodyDiv w:val="1"/>
      <w:marLeft w:val="0"/>
      <w:marRight w:val="0"/>
      <w:marTop w:val="0"/>
      <w:marBottom w:val="0"/>
      <w:divBdr>
        <w:top w:val="none" w:sz="0" w:space="0" w:color="auto"/>
        <w:left w:val="none" w:sz="0" w:space="0" w:color="auto"/>
        <w:bottom w:val="none" w:sz="0" w:space="0" w:color="auto"/>
        <w:right w:val="none" w:sz="0" w:space="0" w:color="auto"/>
      </w:divBdr>
    </w:div>
    <w:div w:id="343822173">
      <w:bodyDiv w:val="1"/>
      <w:marLeft w:val="0"/>
      <w:marRight w:val="0"/>
      <w:marTop w:val="0"/>
      <w:marBottom w:val="0"/>
      <w:divBdr>
        <w:top w:val="none" w:sz="0" w:space="0" w:color="auto"/>
        <w:left w:val="none" w:sz="0" w:space="0" w:color="auto"/>
        <w:bottom w:val="none" w:sz="0" w:space="0" w:color="auto"/>
        <w:right w:val="none" w:sz="0" w:space="0" w:color="auto"/>
      </w:divBdr>
    </w:div>
    <w:div w:id="350372787">
      <w:bodyDiv w:val="1"/>
      <w:marLeft w:val="0"/>
      <w:marRight w:val="0"/>
      <w:marTop w:val="0"/>
      <w:marBottom w:val="0"/>
      <w:divBdr>
        <w:top w:val="none" w:sz="0" w:space="0" w:color="auto"/>
        <w:left w:val="none" w:sz="0" w:space="0" w:color="auto"/>
        <w:bottom w:val="none" w:sz="0" w:space="0" w:color="auto"/>
        <w:right w:val="none" w:sz="0" w:space="0" w:color="auto"/>
      </w:divBdr>
      <w:divsChild>
        <w:div w:id="693581338">
          <w:marLeft w:val="0"/>
          <w:marRight w:val="0"/>
          <w:marTop w:val="0"/>
          <w:marBottom w:val="0"/>
          <w:divBdr>
            <w:top w:val="none" w:sz="0" w:space="0" w:color="auto"/>
            <w:left w:val="none" w:sz="0" w:space="0" w:color="auto"/>
            <w:bottom w:val="none" w:sz="0" w:space="0" w:color="auto"/>
            <w:right w:val="none" w:sz="0" w:space="0" w:color="auto"/>
          </w:divBdr>
          <w:divsChild>
            <w:div w:id="167853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096918">
      <w:bodyDiv w:val="1"/>
      <w:marLeft w:val="0"/>
      <w:marRight w:val="0"/>
      <w:marTop w:val="0"/>
      <w:marBottom w:val="0"/>
      <w:divBdr>
        <w:top w:val="none" w:sz="0" w:space="0" w:color="auto"/>
        <w:left w:val="none" w:sz="0" w:space="0" w:color="auto"/>
        <w:bottom w:val="none" w:sz="0" w:space="0" w:color="auto"/>
        <w:right w:val="none" w:sz="0" w:space="0" w:color="auto"/>
      </w:divBdr>
    </w:div>
    <w:div w:id="380449103">
      <w:bodyDiv w:val="1"/>
      <w:marLeft w:val="0"/>
      <w:marRight w:val="0"/>
      <w:marTop w:val="0"/>
      <w:marBottom w:val="0"/>
      <w:divBdr>
        <w:top w:val="none" w:sz="0" w:space="0" w:color="auto"/>
        <w:left w:val="none" w:sz="0" w:space="0" w:color="auto"/>
        <w:bottom w:val="none" w:sz="0" w:space="0" w:color="auto"/>
        <w:right w:val="none" w:sz="0" w:space="0" w:color="auto"/>
      </w:divBdr>
    </w:div>
    <w:div w:id="412165366">
      <w:bodyDiv w:val="1"/>
      <w:marLeft w:val="0"/>
      <w:marRight w:val="0"/>
      <w:marTop w:val="0"/>
      <w:marBottom w:val="0"/>
      <w:divBdr>
        <w:top w:val="none" w:sz="0" w:space="0" w:color="auto"/>
        <w:left w:val="none" w:sz="0" w:space="0" w:color="auto"/>
        <w:bottom w:val="none" w:sz="0" w:space="0" w:color="auto"/>
        <w:right w:val="none" w:sz="0" w:space="0" w:color="auto"/>
      </w:divBdr>
    </w:div>
    <w:div w:id="499777607">
      <w:bodyDiv w:val="1"/>
      <w:marLeft w:val="0"/>
      <w:marRight w:val="0"/>
      <w:marTop w:val="0"/>
      <w:marBottom w:val="0"/>
      <w:divBdr>
        <w:top w:val="none" w:sz="0" w:space="0" w:color="auto"/>
        <w:left w:val="none" w:sz="0" w:space="0" w:color="auto"/>
        <w:bottom w:val="none" w:sz="0" w:space="0" w:color="auto"/>
        <w:right w:val="none" w:sz="0" w:space="0" w:color="auto"/>
      </w:divBdr>
    </w:div>
    <w:div w:id="548762840">
      <w:bodyDiv w:val="1"/>
      <w:marLeft w:val="0"/>
      <w:marRight w:val="0"/>
      <w:marTop w:val="0"/>
      <w:marBottom w:val="0"/>
      <w:divBdr>
        <w:top w:val="none" w:sz="0" w:space="0" w:color="auto"/>
        <w:left w:val="none" w:sz="0" w:space="0" w:color="auto"/>
        <w:bottom w:val="none" w:sz="0" w:space="0" w:color="auto"/>
        <w:right w:val="none" w:sz="0" w:space="0" w:color="auto"/>
      </w:divBdr>
    </w:div>
    <w:div w:id="552431152">
      <w:bodyDiv w:val="1"/>
      <w:marLeft w:val="0"/>
      <w:marRight w:val="0"/>
      <w:marTop w:val="0"/>
      <w:marBottom w:val="0"/>
      <w:divBdr>
        <w:top w:val="none" w:sz="0" w:space="0" w:color="auto"/>
        <w:left w:val="none" w:sz="0" w:space="0" w:color="auto"/>
        <w:bottom w:val="none" w:sz="0" w:space="0" w:color="auto"/>
        <w:right w:val="none" w:sz="0" w:space="0" w:color="auto"/>
      </w:divBdr>
    </w:div>
    <w:div w:id="580062659">
      <w:bodyDiv w:val="1"/>
      <w:marLeft w:val="0"/>
      <w:marRight w:val="0"/>
      <w:marTop w:val="0"/>
      <w:marBottom w:val="0"/>
      <w:divBdr>
        <w:top w:val="none" w:sz="0" w:space="0" w:color="auto"/>
        <w:left w:val="none" w:sz="0" w:space="0" w:color="auto"/>
        <w:bottom w:val="none" w:sz="0" w:space="0" w:color="auto"/>
        <w:right w:val="none" w:sz="0" w:space="0" w:color="auto"/>
      </w:divBdr>
    </w:div>
    <w:div w:id="722676623">
      <w:bodyDiv w:val="1"/>
      <w:marLeft w:val="0"/>
      <w:marRight w:val="0"/>
      <w:marTop w:val="0"/>
      <w:marBottom w:val="0"/>
      <w:divBdr>
        <w:top w:val="none" w:sz="0" w:space="0" w:color="auto"/>
        <w:left w:val="none" w:sz="0" w:space="0" w:color="auto"/>
        <w:bottom w:val="none" w:sz="0" w:space="0" w:color="auto"/>
        <w:right w:val="none" w:sz="0" w:space="0" w:color="auto"/>
      </w:divBdr>
      <w:divsChild>
        <w:div w:id="317147314">
          <w:marLeft w:val="300"/>
          <w:marRight w:val="0"/>
          <w:marTop w:val="0"/>
          <w:marBottom w:val="0"/>
          <w:divBdr>
            <w:top w:val="single" w:sz="6" w:space="3" w:color="FFFFFF"/>
            <w:left w:val="none" w:sz="0" w:space="0" w:color="auto"/>
            <w:bottom w:val="none" w:sz="0" w:space="0" w:color="auto"/>
            <w:right w:val="none" w:sz="0" w:space="0" w:color="auto"/>
          </w:divBdr>
        </w:div>
        <w:div w:id="1759592607">
          <w:marLeft w:val="0"/>
          <w:marRight w:val="0"/>
          <w:marTop w:val="0"/>
          <w:marBottom w:val="0"/>
          <w:divBdr>
            <w:top w:val="single" w:sz="6" w:space="3" w:color="FFFFFF"/>
            <w:left w:val="none" w:sz="0" w:space="0" w:color="auto"/>
            <w:bottom w:val="none" w:sz="0" w:space="0" w:color="auto"/>
            <w:right w:val="none" w:sz="0" w:space="0" w:color="auto"/>
          </w:divBdr>
        </w:div>
      </w:divsChild>
    </w:div>
    <w:div w:id="818226708">
      <w:bodyDiv w:val="1"/>
      <w:marLeft w:val="0"/>
      <w:marRight w:val="0"/>
      <w:marTop w:val="0"/>
      <w:marBottom w:val="0"/>
      <w:divBdr>
        <w:top w:val="none" w:sz="0" w:space="0" w:color="auto"/>
        <w:left w:val="none" w:sz="0" w:space="0" w:color="auto"/>
        <w:bottom w:val="none" w:sz="0" w:space="0" w:color="auto"/>
        <w:right w:val="none" w:sz="0" w:space="0" w:color="auto"/>
      </w:divBdr>
    </w:div>
    <w:div w:id="866527496">
      <w:bodyDiv w:val="1"/>
      <w:marLeft w:val="0"/>
      <w:marRight w:val="0"/>
      <w:marTop w:val="0"/>
      <w:marBottom w:val="0"/>
      <w:divBdr>
        <w:top w:val="none" w:sz="0" w:space="0" w:color="auto"/>
        <w:left w:val="none" w:sz="0" w:space="0" w:color="auto"/>
        <w:bottom w:val="none" w:sz="0" w:space="0" w:color="auto"/>
        <w:right w:val="none" w:sz="0" w:space="0" w:color="auto"/>
      </w:divBdr>
    </w:div>
    <w:div w:id="897396534">
      <w:bodyDiv w:val="1"/>
      <w:marLeft w:val="0"/>
      <w:marRight w:val="0"/>
      <w:marTop w:val="0"/>
      <w:marBottom w:val="0"/>
      <w:divBdr>
        <w:top w:val="none" w:sz="0" w:space="0" w:color="auto"/>
        <w:left w:val="none" w:sz="0" w:space="0" w:color="auto"/>
        <w:bottom w:val="none" w:sz="0" w:space="0" w:color="auto"/>
        <w:right w:val="none" w:sz="0" w:space="0" w:color="auto"/>
      </w:divBdr>
    </w:div>
    <w:div w:id="943615296">
      <w:bodyDiv w:val="1"/>
      <w:marLeft w:val="0"/>
      <w:marRight w:val="0"/>
      <w:marTop w:val="0"/>
      <w:marBottom w:val="0"/>
      <w:divBdr>
        <w:top w:val="none" w:sz="0" w:space="0" w:color="auto"/>
        <w:left w:val="none" w:sz="0" w:space="0" w:color="auto"/>
        <w:bottom w:val="none" w:sz="0" w:space="0" w:color="auto"/>
        <w:right w:val="none" w:sz="0" w:space="0" w:color="auto"/>
      </w:divBdr>
      <w:divsChild>
        <w:div w:id="1073702501">
          <w:marLeft w:val="0"/>
          <w:marRight w:val="0"/>
          <w:marTop w:val="0"/>
          <w:marBottom w:val="0"/>
          <w:divBdr>
            <w:top w:val="none" w:sz="0" w:space="0" w:color="auto"/>
            <w:left w:val="none" w:sz="0" w:space="0" w:color="auto"/>
            <w:bottom w:val="none" w:sz="0" w:space="0" w:color="auto"/>
            <w:right w:val="none" w:sz="0" w:space="0" w:color="auto"/>
          </w:divBdr>
        </w:div>
        <w:div w:id="1174683021">
          <w:marLeft w:val="0"/>
          <w:marRight w:val="0"/>
          <w:marTop w:val="0"/>
          <w:marBottom w:val="0"/>
          <w:divBdr>
            <w:top w:val="none" w:sz="0" w:space="0" w:color="auto"/>
            <w:left w:val="none" w:sz="0" w:space="0" w:color="auto"/>
            <w:bottom w:val="none" w:sz="0" w:space="0" w:color="auto"/>
            <w:right w:val="none" w:sz="0" w:space="0" w:color="auto"/>
          </w:divBdr>
        </w:div>
        <w:div w:id="1285504800">
          <w:marLeft w:val="0"/>
          <w:marRight w:val="0"/>
          <w:marTop w:val="0"/>
          <w:marBottom w:val="0"/>
          <w:divBdr>
            <w:top w:val="none" w:sz="0" w:space="0" w:color="auto"/>
            <w:left w:val="none" w:sz="0" w:space="0" w:color="auto"/>
            <w:bottom w:val="none" w:sz="0" w:space="0" w:color="auto"/>
            <w:right w:val="none" w:sz="0" w:space="0" w:color="auto"/>
          </w:divBdr>
        </w:div>
        <w:div w:id="1670140148">
          <w:marLeft w:val="0"/>
          <w:marRight w:val="0"/>
          <w:marTop w:val="0"/>
          <w:marBottom w:val="0"/>
          <w:divBdr>
            <w:top w:val="none" w:sz="0" w:space="0" w:color="auto"/>
            <w:left w:val="none" w:sz="0" w:space="0" w:color="auto"/>
            <w:bottom w:val="none" w:sz="0" w:space="0" w:color="auto"/>
            <w:right w:val="none" w:sz="0" w:space="0" w:color="auto"/>
          </w:divBdr>
        </w:div>
      </w:divsChild>
    </w:div>
    <w:div w:id="949900490">
      <w:bodyDiv w:val="1"/>
      <w:marLeft w:val="0"/>
      <w:marRight w:val="0"/>
      <w:marTop w:val="0"/>
      <w:marBottom w:val="0"/>
      <w:divBdr>
        <w:top w:val="none" w:sz="0" w:space="0" w:color="auto"/>
        <w:left w:val="none" w:sz="0" w:space="0" w:color="auto"/>
        <w:bottom w:val="none" w:sz="0" w:space="0" w:color="auto"/>
        <w:right w:val="none" w:sz="0" w:space="0" w:color="auto"/>
      </w:divBdr>
    </w:div>
    <w:div w:id="976570883">
      <w:bodyDiv w:val="1"/>
      <w:marLeft w:val="0"/>
      <w:marRight w:val="0"/>
      <w:marTop w:val="0"/>
      <w:marBottom w:val="0"/>
      <w:divBdr>
        <w:top w:val="none" w:sz="0" w:space="0" w:color="auto"/>
        <w:left w:val="none" w:sz="0" w:space="0" w:color="auto"/>
        <w:bottom w:val="none" w:sz="0" w:space="0" w:color="auto"/>
        <w:right w:val="none" w:sz="0" w:space="0" w:color="auto"/>
      </w:divBdr>
    </w:div>
    <w:div w:id="1046248776">
      <w:bodyDiv w:val="1"/>
      <w:marLeft w:val="0"/>
      <w:marRight w:val="0"/>
      <w:marTop w:val="0"/>
      <w:marBottom w:val="0"/>
      <w:divBdr>
        <w:top w:val="none" w:sz="0" w:space="0" w:color="auto"/>
        <w:left w:val="none" w:sz="0" w:space="0" w:color="auto"/>
        <w:bottom w:val="none" w:sz="0" w:space="0" w:color="auto"/>
        <w:right w:val="none" w:sz="0" w:space="0" w:color="auto"/>
      </w:divBdr>
    </w:div>
    <w:div w:id="1063022247">
      <w:bodyDiv w:val="1"/>
      <w:marLeft w:val="0"/>
      <w:marRight w:val="0"/>
      <w:marTop w:val="0"/>
      <w:marBottom w:val="0"/>
      <w:divBdr>
        <w:top w:val="none" w:sz="0" w:space="0" w:color="auto"/>
        <w:left w:val="none" w:sz="0" w:space="0" w:color="auto"/>
        <w:bottom w:val="none" w:sz="0" w:space="0" w:color="auto"/>
        <w:right w:val="none" w:sz="0" w:space="0" w:color="auto"/>
      </w:divBdr>
    </w:div>
    <w:div w:id="1081172009">
      <w:bodyDiv w:val="1"/>
      <w:marLeft w:val="0"/>
      <w:marRight w:val="0"/>
      <w:marTop w:val="0"/>
      <w:marBottom w:val="0"/>
      <w:divBdr>
        <w:top w:val="none" w:sz="0" w:space="0" w:color="auto"/>
        <w:left w:val="none" w:sz="0" w:space="0" w:color="auto"/>
        <w:bottom w:val="none" w:sz="0" w:space="0" w:color="auto"/>
        <w:right w:val="none" w:sz="0" w:space="0" w:color="auto"/>
      </w:divBdr>
    </w:div>
    <w:div w:id="1139225619">
      <w:bodyDiv w:val="1"/>
      <w:marLeft w:val="0"/>
      <w:marRight w:val="0"/>
      <w:marTop w:val="0"/>
      <w:marBottom w:val="0"/>
      <w:divBdr>
        <w:top w:val="none" w:sz="0" w:space="0" w:color="auto"/>
        <w:left w:val="none" w:sz="0" w:space="0" w:color="auto"/>
        <w:bottom w:val="none" w:sz="0" w:space="0" w:color="auto"/>
        <w:right w:val="none" w:sz="0" w:space="0" w:color="auto"/>
      </w:divBdr>
    </w:div>
    <w:div w:id="1247182422">
      <w:bodyDiv w:val="1"/>
      <w:marLeft w:val="0"/>
      <w:marRight w:val="0"/>
      <w:marTop w:val="0"/>
      <w:marBottom w:val="0"/>
      <w:divBdr>
        <w:top w:val="none" w:sz="0" w:space="0" w:color="auto"/>
        <w:left w:val="none" w:sz="0" w:space="0" w:color="auto"/>
        <w:bottom w:val="none" w:sz="0" w:space="0" w:color="auto"/>
        <w:right w:val="none" w:sz="0" w:space="0" w:color="auto"/>
      </w:divBdr>
    </w:div>
    <w:div w:id="1274749273">
      <w:bodyDiv w:val="1"/>
      <w:marLeft w:val="0"/>
      <w:marRight w:val="0"/>
      <w:marTop w:val="0"/>
      <w:marBottom w:val="0"/>
      <w:divBdr>
        <w:top w:val="none" w:sz="0" w:space="0" w:color="auto"/>
        <w:left w:val="none" w:sz="0" w:space="0" w:color="auto"/>
        <w:bottom w:val="none" w:sz="0" w:space="0" w:color="auto"/>
        <w:right w:val="none" w:sz="0" w:space="0" w:color="auto"/>
      </w:divBdr>
    </w:div>
    <w:div w:id="1362512462">
      <w:bodyDiv w:val="1"/>
      <w:marLeft w:val="0"/>
      <w:marRight w:val="0"/>
      <w:marTop w:val="0"/>
      <w:marBottom w:val="0"/>
      <w:divBdr>
        <w:top w:val="none" w:sz="0" w:space="0" w:color="auto"/>
        <w:left w:val="none" w:sz="0" w:space="0" w:color="auto"/>
        <w:bottom w:val="none" w:sz="0" w:space="0" w:color="auto"/>
        <w:right w:val="none" w:sz="0" w:space="0" w:color="auto"/>
      </w:divBdr>
    </w:div>
    <w:div w:id="1378699577">
      <w:bodyDiv w:val="1"/>
      <w:marLeft w:val="0"/>
      <w:marRight w:val="0"/>
      <w:marTop w:val="0"/>
      <w:marBottom w:val="0"/>
      <w:divBdr>
        <w:top w:val="none" w:sz="0" w:space="0" w:color="auto"/>
        <w:left w:val="none" w:sz="0" w:space="0" w:color="auto"/>
        <w:bottom w:val="none" w:sz="0" w:space="0" w:color="auto"/>
        <w:right w:val="none" w:sz="0" w:space="0" w:color="auto"/>
      </w:divBdr>
      <w:divsChild>
        <w:div w:id="114755558">
          <w:marLeft w:val="0"/>
          <w:marRight w:val="0"/>
          <w:marTop w:val="0"/>
          <w:marBottom w:val="225"/>
          <w:divBdr>
            <w:top w:val="none" w:sz="0" w:space="0" w:color="auto"/>
            <w:left w:val="none" w:sz="0" w:space="0" w:color="auto"/>
            <w:bottom w:val="none" w:sz="0" w:space="0" w:color="auto"/>
            <w:right w:val="none" w:sz="0" w:space="0" w:color="auto"/>
          </w:divBdr>
        </w:div>
        <w:div w:id="510070694">
          <w:marLeft w:val="0"/>
          <w:marRight w:val="0"/>
          <w:marTop w:val="0"/>
          <w:marBottom w:val="0"/>
          <w:divBdr>
            <w:top w:val="none" w:sz="0" w:space="0" w:color="auto"/>
            <w:left w:val="none" w:sz="0" w:space="0" w:color="auto"/>
            <w:bottom w:val="none" w:sz="0" w:space="0" w:color="auto"/>
            <w:right w:val="none" w:sz="0" w:space="0" w:color="auto"/>
          </w:divBdr>
          <w:divsChild>
            <w:div w:id="1232038917">
              <w:marLeft w:val="0"/>
              <w:marRight w:val="0"/>
              <w:marTop w:val="0"/>
              <w:marBottom w:val="0"/>
              <w:divBdr>
                <w:top w:val="none" w:sz="0" w:space="0" w:color="auto"/>
                <w:left w:val="none" w:sz="0" w:space="0" w:color="auto"/>
                <w:bottom w:val="none" w:sz="0" w:space="0" w:color="auto"/>
                <w:right w:val="none" w:sz="0" w:space="0" w:color="auto"/>
              </w:divBdr>
              <w:divsChild>
                <w:div w:id="594434460">
                  <w:marLeft w:val="0"/>
                  <w:marRight w:val="0"/>
                  <w:marTop w:val="0"/>
                  <w:marBottom w:val="0"/>
                  <w:divBdr>
                    <w:top w:val="none" w:sz="0" w:space="0" w:color="auto"/>
                    <w:left w:val="none" w:sz="0" w:space="0" w:color="auto"/>
                    <w:bottom w:val="none" w:sz="0" w:space="0" w:color="auto"/>
                    <w:right w:val="none" w:sz="0" w:space="0" w:color="auto"/>
                  </w:divBdr>
                  <w:divsChild>
                    <w:div w:id="680811986">
                      <w:marLeft w:val="0"/>
                      <w:marRight w:val="0"/>
                      <w:marTop w:val="0"/>
                      <w:marBottom w:val="300"/>
                      <w:divBdr>
                        <w:top w:val="none" w:sz="0" w:space="0" w:color="auto"/>
                        <w:left w:val="none" w:sz="0" w:space="0" w:color="auto"/>
                        <w:bottom w:val="none" w:sz="0" w:space="0" w:color="auto"/>
                        <w:right w:val="none" w:sz="0" w:space="0" w:color="auto"/>
                      </w:divBdr>
                      <w:divsChild>
                        <w:div w:id="1950551656">
                          <w:marLeft w:val="0"/>
                          <w:marRight w:val="0"/>
                          <w:marTop w:val="0"/>
                          <w:marBottom w:val="0"/>
                          <w:divBdr>
                            <w:top w:val="none" w:sz="0" w:space="0" w:color="auto"/>
                            <w:left w:val="none" w:sz="0" w:space="0" w:color="auto"/>
                            <w:bottom w:val="none" w:sz="0" w:space="0" w:color="auto"/>
                            <w:right w:val="none" w:sz="0" w:space="0" w:color="auto"/>
                          </w:divBdr>
                        </w:div>
                      </w:divsChild>
                    </w:div>
                    <w:div w:id="2127842891">
                      <w:marLeft w:val="0"/>
                      <w:marRight w:val="0"/>
                      <w:marTop w:val="0"/>
                      <w:marBottom w:val="300"/>
                      <w:divBdr>
                        <w:top w:val="none" w:sz="0" w:space="0" w:color="auto"/>
                        <w:left w:val="none" w:sz="0" w:space="0" w:color="auto"/>
                        <w:bottom w:val="none" w:sz="0" w:space="0" w:color="auto"/>
                        <w:right w:val="none" w:sz="0" w:space="0" w:color="auto"/>
                      </w:divBdr>
                      <w:divsChild>
                        <w:div w:id="78978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2264373">
      <w:bodyDiv w:val="1"/>
      <w:marLeft w:val="0"/>
      <w:marRight w:val="0"/>
      <w:marTop w:val="0"/>
      <w:marBottom w:val="0"/>
      <w:divBdr>
        <w:top w:val="none" w:sz="0" w:space="0" w:color="auto"/>
        <w:left w:val="none" w:sz="0" w:space="0" w:color="auto"/>
        <w:bottom w:val="none" w:sz="0" w:space="0" w:color="auto"/>
        <w:right w:val="none" w:sz="0" w:space="0" w:color="auto"/>
      </w:divBdr>
    </w:div>
    <w:div w:id="1424909963">
      <w:bodyDiv w:val="1"/>
      <w:marLeft w:val="0"/>
      <w:marRight w:val="0"/>
      <w:marTop w:val="0"/>
      <w:marBottom w:val="0"/>
      <w:divBdr>
        <w:top w:val="none" w:sz="0" w:space="0" w:color="auto"/>
        <w:left w:val="none" w:sz="0" w:space="0" w:color="auto"/>
        <w:bottom w:val="none" w:sz="0" w:space="0" w:color="auto"/>
        <w:right w:val="none" w:sz="0" w:space="0" w:color="auto"/>
      </w:divBdr>
    </w:div>
    <w:div w:id="1442451082">
      <w:bodyDiv w:val="1"/>
      <w:marLeft w:val="0"/>
      <w:marRight w:val="0"/>
      <w:marTop w:val="0"/>
      <w:marBottom w:val="0"/>
      <w:divBdr>
        <w:top w:val="none" w:sz="0" w:space="0" w:color="auto"/>
        <w:left w:val="none" w:sz="0" w:space="0" w:color="auto"/>
        <w:bottom w:val="none" w:sz="0" w:space="0" w:color="auto"/>
        <w:right w:val="none" w:sz="0" w:space="0" w:color="auto"/>
      </w:divBdr>
    </w:div>
    <w:div w:id="1478689094">
      <w:bodyDiv w:val="1"/>
      <w:marLeft w:val="0"/>
      <w:marRight w:val="0"/>
      <w:marTop w:val="0"/>
      <w:marBottom w:val="0"/>
      <w:divBdr>
        <w:top w:val="none" w:sz="0" w:space="0" w:color="auto"/>
        <w:left w:val="none" w:sz="0" w:space="0" w:color="auto"/>
        <w:bottom w:val="none" w:sz="0" w:space="0" w:color="auto"/>
        <w:right w:val="none" w:sz="0" w:space="0" w:color="auto"/>
      </w:divBdr>
    </w:div>
    <w:div w:id="1480535301">
      <w:bodyDiv w:val="1"/>
      <w:marLeft w:val="0"/>
      <w:marRight w:val="0"/>
      <w:marTop w:val="0"/>
      <w:marBottom w:val="0"/>
      <w:divBdr>
        <w:top w:val="none" w:sz="0" w:space="0" w:color="auto"/>
        <w:left w:val="none" w:sz="0" w:space="0" w:color="auto"/>
        <w:bottom w:val="none" w:sz="0" w:space="0" w:color="auto"/>
        <w:right w:val="none" w:sz="0" w:space="0" w:color="auto"/>
      </w:divBdr>
    </w:div>
    <w:div w:id="1623922723">
      <w:bodyDiv w:val="1"/>
      <w:marLeft w:val="0"/>
      <w:marRight w:val="0"/>
      <w:marTop w:val="0"/>
      <w:marBottom w:val="0"/>
      <w:divBdr>
        <w:top w:val="none" w:sz="0" w:space="0" w:color="auto"/>
        <w:left w:val="none" w:sz="0" w:space="0" w:color="auto"/>
        <w:bottom w:val="none" w:sz="0" w:space="0" w:color="auto"/>
        <w:right w:val="none" w:sz="0" w:space="0" w:color="auto"/>
      </w:divBdr>
    </w:div>
    <w:div w:id="1652756678">
      <w:bodyDiv w:val="1"/>
      <w:marLeft w:val="0"/>
      <w:marRight w:val="0"/>
      <w:marTop w:val="0"/>
      <w:marBottom w:val="0"/>
      <w:divBdr>
        <w:top w:val="none" w:sz="0" w:space="0" w:color="auto"/>
        <w:left w:val="none" w:sz="0" w:space="0" w:color="auto"/>
        <w:bottom w:val="none" w:sz="0" w:space="0" w:color="auto"/>
        <w:right w:val="none" w:sz="0" w:space="0" w:color="auto"/>
      </w:divBdr>
    </w:div>
    <w:div w:id="1671442692">
      <w:bodyDiv w:val="1"/>
      <w:marLeft w:val="0"/>
      <w:marRight w:val="0"/>
      <w:marTop w:val="0"/>
      <w:marBottom w:val="0"/>
      <w:divBdr>
        <w:top w:val="none" w:sz="0" w:space="0" w:color="auto"/>
        <w:left w:val="none" w:sz="0" w:space="0" w:color="auto"/>
        <w:bottom w:val="none" w:sz="0" w:space="0" w:color="auto"/>
        <w:right w:val="none" w:sz="0" w:space="0" w:color="auto"/>
      </w:divBdr>
    </w:div>
    <w:div w:id="1701125603">
      <w:bodyDiv w:val="1"/>
      <w:marLeft w:val="0"/>
      <w:marRight w:val="0"/>
      <w:marTop w:val="0"/>
      <w:marBottom w:val="0"/>
      <w:divBdr>
        <w:top w:val="none" w:sz="0" w:space="0" w:color="auto"/>
        <w:left w:val="none" w:sz="0" w:space="0" w:color="auto"/>
        <w:bottom w:val="none" w:sz="0" w:space="0" w:color="auto"/>
        <w:right w:val="none" w:sz="0" w:space="0" w:color="auto"/>
      </w:divBdr>
    </w:div>
    <w:div w:id="1729645918">
      <w:bodyDiv w:val="1"/>
      <w:marLeft w:val="0"/>
      <w:marRight w:val="0"/>
      <w:marTop w:val="0"/>
      <w:marBottom w:val="0"/>
      <w:divBdr>
        <w:top w:val="none" w:sz="0" w:space="0" w:color="auto"/>
        <w:left w:val="none" w:sz="0" w:space="0" w:color="auto"/>
        <w:bottom w:val="none" w:sz="0" w:space="0" w:color="auto"/>
        <w:right w:val="none" w:sz="0" w:space="0" w:color="auto"/>
      </w:divBdr>
    </w:div>
    <w:div w:id="1787961659">
      <w:bodyDiv w:val="1"/>
      <w:marLeft w:val="0"/>
      <w:marRight w:val="0"/>
      <w:marTop w:val="0"/>
      <w:marBottom w:val="0"/>
      <w:divBdr>
        <w:top w:val="none" w:sz="0" w:space="0" w:color="auto"/>
        <w:left w:val="none" w:sz="0" w:space="0" w:color="auto"/>
        <w:bottom w:val="none" w:sz="0" w:space="0" w:color="auto"/>
        <w:right w:val="none" w:sz="0" w:space="0" w:color="auto"/>
      </w:divBdr>
      <w:divsChild>
        <w:div w:id="132067951">
          <w:marLeft w:val="0"/>
          <w:marRight w:val="0"/>
          <w:marTop w:val="0"/>
          <w:marBottom w:val="0"/>
          <w:divBdr>
            <w:top w:val="none" w:sz="0" w:space="0" w:color="auto"/>
            <w:left w:val="none" w:sz="0" w:space="0" w:color="auto"/>
            <w:bottom w:val="none" w:sz="0" w:space="0" w:color="auto"/>
            <w:right w:val="none" w:sz="0" w:space="0" w:color="auto"/>
          </w:divBdr>
          <w:divsChild>
            <w:div w:id="2016878044">
              <w:marLeft w:val="0"/>
              <w:marRight w:val="0"/>
              <w:marTop w:val="0"/>
              <w:marBottom w:val="0"/>
              <w:divBdr>
                <w:top w:val="none" w:sz="0" w:space="0" w:color="auto"/>
                <w:left w:val="none" w:sz="0" w:space="0" w:color="auto"/>
                <w:bottom w:val="none" w:sz="0" w:space="0" w:color="auto"/>
                <w:right w:val="none" w:sz="0" w:space="0" w:color="auto"/>
              </w:divBdr>
            </w:div>
          </w:divsChild>
        </w:div>
        <w:div w:id="453252214">
          <w:marLeft w:val="0"/>
          <w:marRight w:val="450"/>
          <w:marTop w:val="0"/>
          <w:marBottom w:val="0"/>
          <w:divBdr>
            <w:top w:val="none" w:sz="0" w:space="0" w:color="auto"/>
            <w:left w:val="none" w:sz="0" w:space="0" w:color="auto"/>
            <w:bottom w:val="none" w:sz="0" w:space="0" w:color="auto"/>
            <w:right w:val="none" w:sz="0" w:space="0" w:color="auto"/>
          </w:divBdr>
        </w:div>
      </w:divsChild>
    </w:div>
    <w:div w:id="1816868649">
      <w:bodyDiv w:val="1"/>
      <w:marLeft w:val="0"/>
      <w:marRight w:val="0"/>
      <w:marTop w:val="0"/>
      <w:marBottom w:val="0"/>
      <w:divBdr>
        <w:top w:val="none" w:sz="0" w:space="0" w:color="auto"/>
        <w:left w:val="none" w:sz="0" w:space="0" w:color="auto"/>
        <w:bottom w:val="none" w:sz="0" w:space="0" w:color="auto"/>
        <w:right w:val="none" w:sz="0" w:space="0" w:color="auto"/>
      </w:divBdr>
    </w:div>
    <w:div w:id="1817142575">
      <w:bodyDiv w:val="1"/>
      <w:marLeft w:val="0"/>
      <w:marRight w:val="0"/>
      <w:marTop w:val="0"/>
      <w:marBottom w:val="0"/>
      <w:divBdr>
        <w:top w:val="none" w:sz="0" w:space="0" w:color="auto"/>
        <w:left w:val="none" w:sz="0" w:space="0" w:color="auto"/>
        <w:bottom w:val="none" w:sz="0" w:space="0" w:color="auto"/>
        <w:right w:val="none" w:sz="0" w:space="0" w:color="auto"/>
      </w:divBdr>
    </w:div>
    <w:div w:id="1867670325">
      <w:bodyDiv w:val="1"/>
      <w:marLeft w:val="0"/>
      <w:marRight w:val="0"/>
      <w:marTop w:val="0"/>
      <w:marBottom w:val="0"/>
      <w:divBdr>
        <w:top w:val="none" w:sz="0" w:space="0" w:color="auto"/>
        <w:left w:val="none" w:sz="0" w:space="0" w:color="auto"/>
        <w:bottom w:val="none" w:sz="0" w:space="0" w:color="auto"/>
        <w:right w:val="none" w:sz="0" w:space="0" w:color="auto"/>
      </w:divBdr>
    </w:div>
    <w:div w:id="1872179797">
      <w:bodyDiv w:val="1"/>
      <w:marLeft w:val="0"/>
      <w:marRight w:val="0"/>
      <w:marTop w:val="0"/>
      <w:marBottom w:val="0"/>
      <w:divBdr>
        <w:top w:val="none" w:sz="0" w:space="0" w:color="auto"/>
        <w:left w:val="none" w:sz="0" w:space="0" w:color="auto"/>
        <w:bottom w:val="none" w:sz="0" w:space="0" w:color="auto"/>
        <w:right w:val="none" w:sz="0" w:space="0" w:color="auto"/>
      </w:divBdr>
    </w:div>
    <w:div w:id="1928341411">
      <w:bodyDiv w:val="1"/>
      <w:marLeft w:val="0"/>
      <w:marRight w:val="0"/>
      <w:marTop w:val="0"/>
      <w:marBottom w:val="0"/>
      <w:divBdr>
        <w:top w:val="none" w:sz="0" w:space="0" w:color="auto"/>
        <w:left w:val="none" w:sz="0" w:space="0" w:color="auto"/>
        <w:bottom w:val="none" w:sz="0" w:space="0" w:color="auto"/>
        <w:right w:val="none" w:sz="0" w:space="0" w:color="auto"/>
      </w:divBdr>
    </w:div>
    <w:div w:id="1960333834">
      <w:bodyDiv w:val="1"/>
      <w:marLeft w:val="0"/>
      <w:marRight w:val="0"/>
      <w:marTop w:val="0"/>
      <w:marBottom w:val="0"/>
      <w:divBdr>
        <w:top w:val="none" w:sz="0" w:space="0" w:color="auto"/>
        <w:left w:val="none" w:sz="0" w:space="0" w:color="auto"/>
        <w:bottom w:val="none" w:sz="0" w:space="0" w:color="auto"/>
        <w:right w:val="none" w:sz="0" w:space="0" w:color="auto"/>
      </w:divBdr>
    </w:div>
    <w:div w:id="1966236423">
      <w:bodyDiv w:val="1"/>
      <w:marLeft w:val="0"/>
      <w:marRight w:val="0"/>
      <w:marTop w:val="0"/>
      <w:marBottom w:val="0"/>
      <w:divBdr>
        <w:top w:val="none" w:sz="0" w:space="0" w:color="auto"/>
        <w:left w:val="none" w:sz="0" w:space="0" w:color="auto"/>
        <w:bottom w:val="none" w:sz="0" w:space="0" w:color="auto"/>
        <w:right w:val="none" w:sz="0" w:space="0" w:color="auto"/>
      </w:divBdr>
    </w:div>
    <w:div w:id="1973319375">
      <w:bodyDiv w:val="1"/>
      <w:marLeft w:val="0"/>
      <w:marRight w:val="0"/>
      <w:marTop w:val="0"/>
      <w:marBottom w:val="0"/>
      <w:divBdr>
        <w:top w:val="none" w:sz="0" w:space="0" w:color="auto"/>
        <w:left w:val="none" w:sz="0" w:space="0" w:color="auto"/>
        <w:bottom w:val="none" w:sz="0" w:space="0" w:color="auto"/>
        <w:right w:val="none" w:sz="0" w:space="0" w:color="auto"/>
      </w:divBdr>
    </w:div>
    <w:div w:id="1987736603">
      <w:bodyDiv w:val="1"/>
      <w:marLeft w:val="0"/>
      <w:marRight w:val="0"/>
      <w:marTop w:val="0"/>
      <w:marBottom w:val="0"/>
      <w:divBdr>
        <w:top w:val="none" w:sz="0" w:space="0" w:color="auto"/>
        <w:left w:val="none" w:sz="0" w:space="0" w:color="auto"/>
        <w:bottom w:val="none" w:sz="0" w:space="0" w:color="auto"/>
        <w:right w:val="none" w:sz="0" w:space="0" w:color="auto"/>
      </w:divBdr>
    </w:div>
    <w:div w:id="1997418158">
      <w:bodyDiv w:val="1"/>
      <w:marLeft w:val="0"/>
      <w:marRight w:val="0"/>
      <w:marTop w:val="0"/>
      <w:marBottom w:val="0"/>
      <w:divBdr>
        <w:top w:val="none" w:sz="0" w:space="0" w:color="auto"/>
        <w:left w:val="none" w:sz="0" w:space="0" w:color="auto"/>
        <w:bottom w:val="none" w:sz="0" w:space="0" w:color="auto"/>
        <w:right w:val="none" w:sz="0" w:space="0" w:color="auto"/>
      </w:divBdr>
    </w:div>
    <w:div w:id="2007972544">
      <w:bodyDiv w:val="1"/>
      <w:marLeft w:val="0"/>
      <w:marRight w:val="0"/>
      <w:marTop w:val="0"/>
      <w:marBottom w:val="0"/>
      <w:divBdr>
        <w:top w:val="none" w:sz="0" w:space="0" w:color="auto"/>
        <w:left w:val="none" w:sz="0" w:space="0" w:color="auto"/>
        <w:bottom w:val="none" w:sz="0" w:space="0" w:color="auto"/>
        <w:right w:val="none" w:sz="0" w:space="0" w:color="auto"/>
      </w:divBdr>
    </w:div>
    <w:div w:id="2060279715">
      <w:bodyDiv w:val="1"/>
      <w:marLeft w:val="0"/>
      <w:marRight w:val="0"/>
      <w:marTop w:val="0"/>
      <w:marBottom w:val="0"/>
      <w:divBdr>
        <w:top w:val="none" w:sz="0" w:space="0" w:color="auto"/>
        <w:left w:val="none" w:sz="0" w:space="0" w:color="auto"/>
        <w:bottom w:val="none" w:sz="0" w:space="0" w:color="auto"/>
        <w:right w:val="none" w:sz="0" w:space="0" w:color="auto"/>
      </w:divBdr>
    </w:div>
    <w:div w:id="209139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mailto:office@mk-salzburg.at" TargetMode="External"/><Relationship Id="rId1" Type="http://schemas.openxmlformats.org/officeDocument/2006/relationships/hyperlink" Target="mailto:verena.scheer@thermenwelt-fuessing.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CDE7BD-5FF5-402D-8071-BDE910BA2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355</Words>
  <Characters>2238</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stein | adler</Company>
  <LinksUpToDate>false</LinksUpToDate>
  <CharactersWithSpaces>2588</CharactersWithSpaces>
  <SharedDoc>false</SharedDoc>
  <HLinks>
    <vt:vector size="6" baseType="variant">
      <vt:variant>
        <vt:i4>7733256</vt:i4>
      </vt:variant>
      <vt:variant>
        <vt:i4>6</vt:i4>
      </vt:variant>
      <vt:variant>
        <vt:i4>0</vt:i4>
      </vt:variant>
      <vt:variant>
        <vt:i4>5</vt:i4>
      </vt:variant>
      <vt:variant>
        <vt:lpwstr>mailto:office@mk-salzburg.at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pavilion elite</dc:creator>
  <cp:keywords/>
  <dc:description/>
  <cp:lastModifiedBy>Birgit Schenkenfelder</cp:lastModifiedBy>
  <cp:revision>4</cp:revision>
  <cp:lastPrinted>2008-09-16T14:36:00Z</cp:lastPrinted>
  <dcterms:created xsi:type="dcterms:W3CDTF">2022-03-01T09:52:00Z</dcterms:created>
  <dcterms:modified xsi:type="dcterms:W3CDTF">2022-03-01T10:12:00Z</dcterms:modified>
</cp:coreProperties>
</file>