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52E" w:rsidRDefault="005B2A3E" w:rsidP="0050352E">
      <w:pPr>
        <w:pStyle w:val="berschrift2"/>
      </w:pPr>
      <w:r>
        <w:t>Entspannter Wellnessurlaub mit Baby und Kind</w:t>
      </w:r>
    </w:p>
    <w:p w:rsidR="005B2A3E" w:rsidRPr="005B2A3E" w:rsidRDefault="00C10DAD" w:rsidP="005B2A3E">
      <w:pPr>
        <w:rPr>
          <w:b/>
          <w:bCs/>
        </w:rPr>
      </w:pPr>
      <w:r w:rsidRPr="00735760">
        <w:rPr>
          <w:b/>
          <w:bCs/>
        </w:rPr>
        <w:t xml:space="preserve">Die </w:t>
      </w:r>
      <w:r w:rsidR="005B2A3E" w:rsidRPr="00735760">
        <w:rPr>
          <w:b/>
          <w:bCs/>
        </w:rPr>
        <w:t xml:space="preserve">Familux </w:t>
      </w:r>
      <w:r w:rsidRPr="00735760">
        <w:rPr>
          <w:b/>
          <w:bCs/>
        </w:rPr>
        <w:t xml:space="preserve">Resorts </w:t>
      </w:r>
      <w:r w:rsidR="005B2A3E" w:rsidRPr="00735760">
        <w:rPr>
          <w:b/>
          <w:bCs/>
        </w:rPr>
        <w:t>mach</w:t>
      </w:r>
      <w:r w:rsidRPr="00735760">
        <w:rPr>
          <w:b/>
          <w:bCs/>
        </w:rPr>
        <w:t>en</w:t>
      </w:r>
      <w:r w:rsidR="005B2A3E" w:rsidRPr="00735760">
        <w:rPr>
          <w:b/>
          <w:bCs/>
        </w:rPr>
        <w:t xml:space="preserve"> es möglich. Was die Premium-Hotelgruppe für Familien mit Kindern bietet, ist unvergleichlich. Eindrucksvoll schaff</w:t>
      </w:r>
      <w:r w:rsidRPr="00735760">
        <w:rPr>
          <w:b/>
          <w:bCs/>
        </w:rPr>
        <w:t xml:space="preserve">en </w:t>
      </w:r>
      <w:r w:rsidR="005B2A3E" w:rsidRPr="00735760">
        <w:rPr>
          <w:b/>
          <w:bCs/>
        </w:rPr>
        <w:t xml:space="preserve">es </w:t>
      </w:r>
      <w:r w:rsidRPr="00735760">
        <w:rPr>
          <w:b/>
          <w:bCs/>
        </w:rPr>
        <w:t xml:space="preserve">die </w:t>
      </w:r>
      <w:proofErr w:type="spellStart"/>
      <w:r w:rsidR="005B2A3E" w:rsidRPr="00735760">
        <w:rPr>
          <w:b/>
          <w:bCs/>
        </w:rPr>
        <w:t>Familux</w:t>
      </w:r>
      <w:proofErr w:type="spellEnd"/>
      <w:r w:rsidRPr="00735760">
        <w:rPr>
          <w:b/>
          <w:bCs/>
        </w:rPr>
        <w:t xml:space="preserve"> Resorts</w:t>
      </w:r>
      <w:r w:rsidR="005B2A3E" w:rsidRPr="00735760">
        <w:rPr>
          <w:b/>
          <w:bCs/>
        </w:rPr>
        <w:t>, Eltern exklusive Freiräume für ihre Bedürfnisse zu</w:t>
      </w:r>
      <w:r w:rsidR="005B2A3E" w:rsidRPr="005B2A3E">
        <w:rPr>
          <w:b/>
          <w:bCs/>
        </w:rPr>
        <w:t xml:space="preserve"> geben, Kinder glücklich zu machen und Familien unvergessliche Urlaub</w:t>
      </w:r>
      <w:r w:rsidR="005B2A3E" w:rsidRPr="005B2A3E">
        <w:rPr>
          <w:b/>
          <w:bCs/>
        </w:rPr>
        <w:t>s</w:t>
      </w:r>
      <w:r w:rsidR="005B2A3E" w:rsidRPr="005B2A3E">
        <w:rPr>
          <w:b/>
          <w:bCs/>
        </w:rPr>
        <w:t>erinnerungen zu schenken. Das Ausmaß der Kinderbetreuung, das Fre</w:t>
      </w:r>
      <w:r w:rsidR="005B2A3E" w:rsidRPr="005B2A3E">
        <w:rPr>
          <w:b/>
          <w:bCs/>
        </w:rPr>
        <w:t>i</w:t>
      </w:r>
      <w:r w:rsidR="005B2A3E" w:rsidRPr="005B2A3E">
        <w:rPr>
          <w:b/>
          <w:bCs/>
        </w:rPr>
        <w:t>zeitangebot für jede Altersgruppe, Wellness, SPA und Kulinarik sind auf höchstem Niveau. Das Dachsteinkönig – Familux Resort in Oberösterreich zählt zu den innovativsten Familienhotels in Europa, 2022 wurde es mit dem Holiday Check Award ausgezeichnet.</w:t>
      </w:r>
    </w:p>
    <w:p w:rsidR="0050352E" w:rsidRPr="0050352E" w:rsidRDefault="0050352E" w:rsidP="0050352E">
      <w:pPr>
        <w:pStyle w:val="Infoblock"/>
        <w:spacing w:line="360" w:lineRule="atLeast"/>
        <w:jc w:val="both"/>
        <w:rPr>
          <w:rFonts w:ascii="Arial" w:hAnsi="Arial" w:cs="Arial"/>
          <w:color w:val="000000"/>
          <w:sz w:val="24"/>
          <w:szCs w:val="24"/>
        </w:rPr>
      </w:pPr>
    </w:p>
    <w:p w:rsidR="0050352E" w:rsidRPr="0050352E" w:rsidRDefault="0050352E" w:rsidP="0050352E">
      <w:pPr>
        <w:pStyle w:val="Infoblock"/>
        <w:spacing w:line="360" w:lineRule="atLeast"/>
        <w:jc w:val="both"/>
        <w:rPr>
          <w:rFonts w:ascii="Arial" w:hAnsi="Arial" w:cs="Arial"/>
          <w:color w:val="000000"/>
          <w:sz w:val="24"/>
          <w:szCs w:val="24"/>
        </w:rPr>
      </w:pPr>
      <w:r w:rsidRPr="0050352E">
        <w:rPr>
          <w:rFonts w:ascii="Arial" w:hAnsi="Arial" w:cs="Arial"/>
          <w:color w:val="000000"/>
          <w:sz w:val="24"/>
          <w:szCs w:val="24"/>
        </w:rPr>
        <w:t xml:space="preserve">„Wer über Wellness im Familienhotel nachdenkt, muss fantasievoll sein und gleichzeitig Unkonventionelles zulassen“, so Ernst Mayer, der Hotelinhaber und Experte für Kinderhotels mit Wellness in Österreich und Deutschland. Mayer stellt in seinem Hotel Dachsteinkönig im oberösterreichischen </w:t>
      </w:r>
      <w:r w:rsidRPr="0050352E">
        <w:rPr>
          <w:rFonts w:ascii="Arial" w:hAnsi="Arial" w:cs="Arial"/>
          <w:b/>
          <w:bCs/>
          <w:color w:val="000000"/>
          <w:sz w:val="24"/>
          <w:szCs w:val="24"/>
        </w:rPr>
        <w:t>Gosau</w:t>
      </w:r>
      <w:r w:rsidRPr="0050352E">
        <w:rPr>
          <w:rFonts w:ascii="Arial" w:hAnsi="Arial" w:cs="Arial"/>
          <w:color w:val="000000"/>
          <w:sz w:val="24"/>
          <w:szCs w:val="24"/>
        </w:rPr>
        <w:t xml:space="preserve"> unter B</w:t>
      </w:r>
      <w:r w:rsidRPr="0050352E">
        <w:rPr>
          <w:rFonts w:ascii="Arial" w:hAnsi="Arial" w:cs="Arial"/>
          <w:color w:val="000000"/>
          <w:sz w:val="24"/>
          <w:szCs w:val="24"/>
        </w:rPr>
        <w:t>e</w:t>
      </w:r>
      <w:r w:rsidRPr="0050352E">
        <w:rPr>
          <w:rFonts w:ascii="Arial" w:hAnsi="Arial" w:cs="Arial"/>
          <w:color w:val="000000"/>
          <w:sz w:val="24"/>
          <w:szCs w:val="24"/>
        </w:rPr>
        <w:t xml:space="preserve">weis, dass es sehr wohl möglich ist, ein Hotel auf Familien zu spezialisieren und gleichzeitig in Sachen </w:t>
      </w:r>
      <w:r w:rsidRPr="0050352E">
        <w:rPr>
          <w:rFonts w:ascii="Arial" w:hAnsi="Arial" w:cs="Arial"/>
          <w:b/>
          <w:bCs/>
          <w:color w:val="000000"/>
          <w:sz w:val="24"/>
          <w:szCs w:val="24"/>
        </w:rPr>
        <w:t>Wellness</w:t>
      </w:r>
      <w:r w:rsidRPr="0050352E">
        <w:rPr>
          <w:rFonts w:ascii="Arial" w:hAnsi="Arial" w:cs="Arial"/>
          <w:color w:val="000000"/>
          <w:sz w:val="24"/>
          <w:szCs w:val="24"/>
        </w:rPr>
        <w:t xml:space="preserve"> und </w:t>
      </w:r>
      <w:r w:rsidRPr="0050352E">
        <w:rPr>
          <w:rFonts w:ascii="Arial" w:hAnsi="Arial" w:cs="Arial"/>
          <w:b/>
          <w:bCs/>
          <w:color w:val="000000"/>
          <w:sz w:val="24"/>
          <w:szCs w:val="24"/>
        </w:rPr>
        <w:t xml:space="preserve">Fitness </w:t>
      </w:r>
      <w:r w:rsidRPr="0050352E">
        <w:rPr>
          <w:rFonts w:ascii="Arial" w:hAnsi="Arial" w:cs="Arial"/>
          <w:color w:val="000000"/>
          <w:sz w:val="24"/>
          <w:szCs w:val="24"/>
        </w:rPr>
        <w:t>überragend zu sein. Kindern we</w:t>
      </w:r>
      <w:r w:rsidRPr="0050352E">
        <w:rPr>
          <w:rFonts w:ascii="Arial" w:hAnsi="Arial" w:cs="Arial"/>
          <w:color w:val="000000"/>
          <w:sz w:val="24"/>
          <w:szCs w:val="24"/>
        </w:rPr>
        <w:t>r</w:t>
      </w:r>
      <w:r w:rsidRPr="0050352E">
        <w:rPr>
          <w:rFonts w:ascii="Arial" w:hAnsi="Arial" w:cs="Arial"/>
          <w:color w:val="000000"/>
          <w:sz w:val="24"/>
          <w:szCs w:val="24"/>
        </w:rPr>
        <w:t xml:space="preserve">den im Dachsteinkönig die Wünsche von den Augen abgelesen. </w:t>
      </w:r>
      <w:r w:rsidRPr="0050352E">
        <w:rPr>
          <w:rFonts w:ascii="Arial" w:hAnsi="Arial" w:cs="Arial"/>
          <w:b/>
          <w:bCs/>
          <w:color w:val="000000"/>
          <w:sz w:val="24"/>
          <w:szCs w:val="24"/>
        </w:rPr>
        <w:t>13 Stunden am Tag</w:t>
      </w:r>
      <w:r w:rsidRPr="0050352E">
        <w:rPr>
          <w:rFonts w:ascii="Arial" w:hAnsi="Arial" w:cs="Arial"/>
          <w:color w:val="000000"/>
          <w:sz w:val="24"/>
          <w:szCs w:val="24"/>
        </w:rPr>
        <w:t xml:space="preserve">, </w:t>
      </w:r>
      <w:r w:rsidRPr="0050352E">
        <w:rPr>
          <w:rFonts w:ascii="Arial" w:hAnsi="Arial" w:cs="Arial"/>
          <w:b/>
          <w:bCs/>
          <w:color w:val="000000"/>
          <w:sz w:val="24"/>
          <w:szCs w:val="24"/>
        </w:rPr>
        <w:t>sieben Tage in der Woche</w:t>
      </w:r>
      <w:r w:rsidRPr="0050352E">
        <w:rPr>
          <w:rFonts w:ascii="Arial" w:hAnsi="Arial" w:cs="Arial"/>
          <w:color w:val="000000"/>
          <w:sz w:val="24"/>
          <w:szCs w:val="24"/>
        </w:rPr>
        <w:t xml:space="preserve"> sind </w:t>
      </w:r>
      <w:r w:rsidRPr="0050352E">
        <w:rPr>
          <w:rFonts w:ascii="Arial" w:hAnsi="Arial" w:cs="Arial"/>
          <w:b/>
          <w:bCs/>
          <w:color w:val="000000"/>
          <w:sz w:val="24"/>
          <w:szCs w:val="24"/>
        </w:rPr>
        <w:t>25 ausgebildete Kids</w:t>
      </w:r>
      <w:r w:rsidR="00735760">
        <w:rPr>
          <w:rFonts w:ascii="Arial" w:hAnsi="Arial" w:cs="Arial"/>
          <w:b/>
          <w:bCs/>
          <w:color w:val="000000"/>
          <w:sz w:val="24"/>
          <w:szCs w:val="24"/>
        </w:rPr>
        <w:t xml:space="preserve"> </w:t>
      </w:r>
      <w:r w:rsidRPr="0050352E">
        <w:rPr>
          <w:rFonts w:ascii="Arial" w:hAnsi="Arial" w:cs="Arial"/>
          <w:b/>
          <w:bCs/>
          <w:color w:val="000000"/>
          <w:sz w:val="24"/>
          <w:szCs w:val="24"/>
        </w:rPr>
        <w:t>Coaches</w:t>
      </w:r>
      <w:r w:rsidRPr="0050352E">
        <w:rPr>
          <w:rFonts w:ascii="Arial" w:hAnsi="Arial" w:cs="Arial"/>
          <w:color w:val="000000"/>
          <w:sz w:val="24"/>
          <w:szCs w:val="24"/>
        </w:rPr>
        <w:t xml:space="preserve"> nur dazu da, den jüngsten Gästen Spiel und Spaß zu bieten. Babys werden ab dem siebten Lebenstag professionell und liebevoll betreut. Das schafft wohltuende </w:t>
      </w:r>
      <w:r w:rsidR="005B2A3E">
        <w:rPr>
          <w:rFonts w:ascii="Arial" w:hAnsi="Arial" w:cs="Arial"/>
          <w:color w:val="000000"/>
          <w:sz w:val="24"/>
          <w:szCs w:val="24"/>
        </w:rPr>
        <w:t>Auszeiten für die</w:t>
      </w:r>
      <w:r w:rsidRPr="0050352E">
        <w:rPr>
          <w:rFonts w:ascii="Arial" w:hAnsi="Arial" w:cs="Arial"/>
          <w:color w:val="000000"/>
          <w:sz w:val="24"/>
          <w:szCs w:val="24"/>
        </w:rPr>
        <w:t xml:space="preserve"> Eltern. In einem </w:t>
      </w:r>
      <w:r w:rsidRPr="0050352E">
        <w:rPr>
          <w:rFonts w:ascii="Arial" w:hAnsi="Arial" w:cs="Arial"/>
          <w:b/>
          <w:bCs/>
          <w:color w:val="000000"/>
          <w:sz w:val="24"/>
          <w:szCs w:val="24"/>
        </w:rPr>
        <w:t xml:space="preserve">exklusiven </w:t>
      </w:r>
      <w:proofErr w:type="spellStart"/>
      <w:r w:rsidRPr="0050352E">
        <w:rPr>
          <w:rFonts w:ascii="Arial" w:hAnsi="Arial" w:cs="Arial"/>
          <w:b/>
          <w:bCs/>
          <w:color w:val="000000"/>
          <w:sz w:val="24"/>
          <w:szCs w:val="24"/>
        </w:rPr>
        <w:t>Adults-only-Spa</w:t>
      </w:r>
      <w:proofErr w:type="spellEnd"/>
      <w:r w:rsidRPr="0050352E">
        <w:rPr>
          <w:rFonts w:ascii="Arial" w:hAnsi="Arial" w:cs="Arial"/>
          <w:color w:val="000000"/>
          <w:sz w:val="24"/>
          <w:szCs w:val="24"/>
        </w:rPr>
        <w:t xml:space="preserve"> zelebrieren E</w:t>
      </w:r>
      <w:r w:rsidRPr="0050352E">
        <w:rPr>
          <w:rFonts w:ascii="Arial" w:hAnsi="Arial" w:cs="Arial"/>
          <w:color w:val="000000"/>
          <w:sz w:val="24"/>
          <w:szCs w:val="24"/>
        </w:rPr>
        <w:t>r</w:t>
      </w:r>
      <w:r w:rsidRPr="0050352E">
        <w:rPr>
          <w:rFonts w:ascii="Arial" w:hAnsi="Arial" w:cs="Arial"/>
          <w:color w:val="000000"/>
          <w:sz w:val="24"/>
          <w:szCs w:val="24"/>
        </w:rPr>
        <w:t>wachsene Wellness auf internationalem Topniveau. Von TRX über Pilates, Y</w:t>
      </w:r>
      <w:r w:rsidRPr="0050352E">
        <w:rPr>
          <w:rFonts w:ascii="Arial" w:hAnsi="Arial" w:cs="Arial"/>
          <w:color w:val="000000"/>
          <w:sz w:val="24"/>
          <w:szCs w:val="24"/>
        </w:rPr>
        <w:t>o</w:t>
      </w:r>
      <w:r w:rsidRPr="0050352E">
        <w:rPr>
          <w:rFonts w:ascii="Arial" w:hAnsi="Arial" w:cs="Arial"/>
          <w:color w:val="000000"/>
          <w:sz w:val="24"/>
          <w:szCs w:val="24"/>
        </w:rPr>
        <w:t xml:space="preserve">ga und „Bauch-Beine-Po“ im </w:t>
      </w:r>
      <w:proofErr w:type="spellStart"/>
      <w:r w:rsidRPr="0050352E">
        <w:rPr>
          <w:rFonts w:ascii="Arial" w:hAnsi="Arial" w:cs="Arial"/>
          <w:color w:val="000000"/>
          <w:sz w:val="24"/>
          <w:szCs w:val="24"/>
        </w:rPr>
        <w:t>Active</w:t>
      </w:r>
      <w:proofErr w:type="spellEnd"/>
      <w:r w:rsidRPr="0050352E">
        <w:rPr>
          <w:rFonts w:ascii="Arial" w:hAnsi="Arial" w:cs="Arial"/>
          <w:color w:val="000000"/>
          <w:sz w:val="24"/>
          <w:szCs w:val="24"/>
        </w:rPr>
        <w:t xml:space="preserve"> Studio über Schnuppergolfen in der Indoor-Golfanlage bis hin zu Fitness, geführten Wanderungen, Mountainbiken und Segway-Touren reicht ein vielseitiges Elternprogramm. Denn es tut einfach gut, sich zur Abwechslung wieder einmal nur auf sich und seinen Partner konzen</w:t>
      </w:r>
      <w:r w:rsidRPr="0050352E">
        <w:rPr>
          <w:rFonts w:ascii="Arial" w:hAnsi="Arial" w:cs="Arial"/>
          <w:color w:val="000000"/>
          <w:sz w:val="24"/>
          <w:szCs w:val="24"/>
        </w:rPr>
        <w:t>t</w:t>
      </w:r>
      <w:r w:rsidRPr="0050352E">
        <w:rPr>
          <w:rFonts w:ascii="Arial" w:hAnsi="Arial" w:cs="Arial"/>
          <w:color w:val="000000"/>
          <w:sz w:val="24"/>
          <w:szCs w:val="24"/>
        </w:rPr>
        <w:t xml:space="preserve">rieren zu können. Wer kleine Kinder hat, weiß ein </w:t>
      </w:r>
      <w:r w:rsidRPr="0050352E">
        <w:rPr>
          <w:rFonts w:ascii="Arial" w:hAnsi="Arial" w:cs="Arial"/>
          <w:b/>
          <w:bCs/>
          <w:color w:val="000000"/>
          <w:sz w:val="24"/>
          <w:szCs w:val="24"/>
        </w:rPr>
        <w:t>romantisches Dinner</w:t>
      </w:r>
      <w:r w:rsidRPr="0050352E">
        <w:rPr>
          <w:rFonts w:ascii="Arial" w:hAnsi="Arial" w:cs="Arial"/>
          <w:color w:val="000000"/>
          <w:sz w:val="24"/>
          <w:szCs w:val="24"/>
        </w:rPr>
        <w:t xml:space="preserve"> oder ein </w:t>
      </w:r>
      <w:r w:rsidRPr="0050352E">
        <w:rPr>
          <w:rFonts w:ascii="Arial" w:hAnsi="Arial" w:cs="Arial"/>
          <w:b/>
          <w:bCs/>
          <w:color w:val="000000"/>
          <w:sz w:val="24"/>
          <w:szCs w:val="24"/>
        </w:rPr>
        <w:t>ungestörtes Gläschen Wein</w:t>
      </w:r>
      <w:r w:rsidRPr="0050352E">
        <w:rPr>
          <w:rFonts w:ascii="Arial" w:hAnsi="Arial" w:cs="Arial"/>
          <w:color w:val="000000"/>
          <w:sz w:val="24"/>
          <w:szCs w:val="24"/>
        </w:rPr>
        <w:t xml:space="preserve"> besonders zu schätzen. Feinschmecker dü</w:t>
      </w:r>
      <w:r w:rsidRPr="0050352E">
        <w:rPr>
          <w:rFonts w:ascii="Arial" w:hAnsi="Arial" w:cs="Arial"/>
          <w:color w:val="000000"/>
          <w:sz w:val="24"/>
          <w:szCs w:val="24"/>
        </w:rPr>
        <w:t>r</w:t>
      </w:r>
      <w:r w:rsidRPr="0050352E">
        <w:rPr>
          <w:rFonts w:ascii="Arial" w:hAnsi="Arial" w:cs="Arial"/>
          <w:color w:val="000000"/>
          <w:sz w:val="24"/>
          <w:szCs w:val="24"/>
        </w:rPr>
        <w:lastRenderedPageBreak/>
        <w:t xml:space="preserve">fen sich im Dachsteinkönig auf die </w:t>
      </w:r>
      <w:r w:rsidRPr="0050352E">
        <w:rPr>
          <w:rFonts w:ascii="Arial" w:hAnsi="Arial" w:cs="Arial"/>
          <w:b/>
          <w:bCs/>
          <w:color w:val="000000"/>
          <w:sz w:val="24"/>
          <w:szCs w:val="24"/>
        </w:rPr>
        <w:t>exzellente Gourmetküche</w:t>
      </w:r>
      <w:r w:rsidRPr="0050352E">
        <w:rPr>
          <w:rFonts w:ascii="Arial" w:hAnsi="Arial" w:cs="Arial"/>
          <w:color w:val="000000"/>
          <w:sz w:val="24"/>
          <w:szCs w:val="24"/>
        </w:rPr>
        <w:t xml:space="preserve"> freuen. In der Vinothek werden bei </w:t>
      </w:r>
      <w:r w:rsidRPr="0050352E">
        <w:rPr>
          <w:rFonts w:ascii="Arial" w:hAnsi="Arial" w:cs="Arial"/>
          <w:b/>
          <w:bCs/>
          <w:color w:val="000000"/>
          <w:sz w:val="24"/>
          <w:szCs w:val="24"/>
        </w:rPr>
        <w:t>Weinverkostungen</w:t>
      </w:r>
      <w:r w:rsidRPr="0050352E">
        <w:rPr>
          <w:rFonts w:ascii="Arial" w:hAnsi="Arial" w:cs="Arial"/>
          <w:color w:val="000000"/>
          <w:sz w:val="24"/>
          <w:szCs w:val="24"/>
        </w:rPr>
        <w:t xml:space="preserve"> die besten Tropfen eingeschenkt.</w:t>
      </w:r>
    </w:p>
    <w:p w:rsidR="0050352E" w:rsidRPr="0050352E" w:rsidRDefault="0050352E" w:rsidP="0050352E">
      <w:pPr>
        <w:pStyle w:val="Infoblock"/>
        <w:spacing w:line="360" w:lineRule="atLeast"/>
        <w:jc w:val="both"/>
        <w:rPr>
          <w:rFonts w:ascii="Arial" w:hAnsi="Arial" w:cs="Arial"/>
          <w:color w:val="000000"/>
          <w:sz w:val="24"/>
          <w:szCs w:val="24"/>
        </w:rPr>
      </w:pPr>
    </w:p>
    <w:p w:rsidR="0050352E" w:rsidRPr="0050352E" w:rsidRDefault="0050352E" w:rsidP="0050352E">
      <w:pPr>
        <w:pStyle w:val="Infoblock"/>
        <w:spacing w:line="360" w:lineRule="atLeast"/>
        <w:jc w:val="both"/>
        <w:rPr>
          <w:rFonts w:ascii="Arial" w:hAnsi="Arial" w:cs="Arial"/>
          <w:color w:val="000000"/>
          <w:sz w:val="24"/>
          <w:szCs w:val="24"/>
        </w:rPr>
      </w:pPr>
      <w:r w:rsidRPr="0050352E">
        <w:rPr>
          <w:rFonts w:ascii="Arial" w:hAnsi="Arial" w:cs="Arial"/>
          <w:color w:val="000000"/>
          <w:sz w:val="24"/>
          <w:szCs w:val="24"/>
        </w:rPr>
        <w:t xml:space="preserve">Den Kindern könnte es nicht besser gehen: Die </w:t>
      </w:r>
      <w:r w:rsidRPr="0050352E">
        <w:rPr>
          <w:rFonts w:ascii="Arial" w:hAnsi="Arial" w:cs="Arial"/>
          <w:b/>
          <w:bCs/>
          <w:color w:val="000000"/>
          <w:sz w:val="24"/>
          <w:szCs w:val="24"/>
        </w:rPr>
        <w:t xml:space="preserve">Spielbereiche in- und </w:t>
      </w:r>
      <w:proofErr w:type="spellStart"/>
      <w:r w:rsidRPr="0050352E">
        <w:rPr>
          <w:rFonts w:ascii="Arial" w:hAnsi="Arial" w:cs="Arial"/>
          <w:b/>
          <w:bCs/>
          <w:color w:val="000000"/>
          <w:sz w:val="24"/>
          <w:szCs w:val="24"/>
        </w:rPr>
        <w:t>outdoor</w:t>
      </w:r>
      <w:proofErr w:type="spellEnd"/>
      <w:r w:rsidRPr="0050352E">
        <w:rPr>
          <w:rFonts w:ascii="Arial" w:hAnsi="Arial" w:cs="Arial"/>
          <w:color w:val="000000"/>
          <w:sz w:val="24"/>
          <w:szCs w:val="24"/>
        </w:rPr>
        <w:t xml:space="preserve"> sind riesig. Kino und Theater, eine Softplayanlage über zwei Stockwerke, eine Turnhalle, Indoor-Gokarts u. v. m. sprengen die Vorstellungskraft so mancher Kinderträume. Am Abenteuerspielplatz und in den Hüpfburgen ist immer was los und die Tiere </w:t>
      </w:r>
      <w:r w:rsidRPr="00735760">
        <w:rPr>
          <w:rFonts w:ascii="Arial" w:hAnsi="Arial" w:cs="Arial"/>
          <w:color w:val="000000"/>
          <w:sz w:val="24"/>
          <w:szCs w:val="24"/>
        </w:rPr>
        <w:t xml:space="preserve">im </w:t>
      </w:r>
      <w:r w:rsidR="00C10DAD" w:rsidRPr="00735760">
        <w:rPr>
          <w:rFonts w:ascii="Arial" w:hAnsi="Arial" w:cs="Arial"/>
          <w:color w:val="000000"/>
          <w:sz w:val="24"/>
          <w:szCs w:val="24"/>
        </w:rPr>
        <w:t>Hotelgarten</w:t>
      </w:r>
      <w:r w:rsidRPr="00735760">
        <w:rPr>
          <w:rFonts w:ascii="Arial" w:hAnsi="Arial" w:cs="Arial"/>
          <w:color w:val="000000"/>
          <w:sz w:val="24"/>
          <w:szCs w:val="24"/>
        </w:rPr>
        <w:t xml:space="preserve"> freuen</w:t>
      </w:r>
      <w:r w:rsidRPr="0050352E">
        <w:rPr>
          <w:rFonts w:ascii="Arial" w:hAnsi="Arial" w:cs="Arial"/>
          <w:color w:val="000000"/>
          <w:sz w:val="24"/>
          <w:szCs w:val="24"/>
        </w:rPr>
        <w:t xml:space="preserve"> sich über jeden Tierfreund. In der </w:t>
      </w:r>
      <w:r w:rsidRPr="0050352E">
        <w:rPr>
          <w:rFonts w:ascii="Arial" w:hAnsi="Arial" w:cs="Arial"/>
          <w:b/>
          <w:bCs/>
          <w:color w:val="000000"/>
          <w:sz w:val="24"/>
          <w:szCs w:val="24"/>
        </w:rPr>
        <w:t>Bad</w:t>
      </w:r>
      <w:r w:rsidRPr="0050352E">
        <w:rPr>
          <w:rFonts w:ascii="Arial" w:hAnsi="Arial" w:cs="Arial"/>
          <w:b/>
          <w:bCs/>
          <w:color w:val="000000"/>
          <w:sz w:val="24"/>
          <w:szCs w:val="24"/>
        </w:rPr>
        <w:t>e</w:t>
      </w:r>
      <w:r w:rsidRPr="0050352E">
        <w:rPr>
          <w:rFonts w:ascii="Arial" w:hAnsi="Arial" w:cs="Arial"/>
          <w:b/>
          <w:bCs/>
          <w:color w:val="000000"/>
          <w:sz w:val="24"/>
          <w:szCs w:val="24"/>
        </w:rPr>
        <w:t>landschaft mit zahlreichen Pools</w:t>
      </w:r>
      <w:r w:rsidRPr="0050352E">
        <w:rPr>
          <w:rFonts w:ascii="Arial" w:hAnsi="Arial" w:cs="Arial"/>
          <w:color w:val="000000"/>
          <w:sz w:val="24"/>
          <w:szCs w:val="24"/>
        </w:rPr>
        <w:t xml:space="preserve"> und Attraktionen planschen, schwimmen und rutschen die Wasserratten. Die Reifen-Wasserrutsche bietet auf 100 M</w:t>
      </w:r>
      <w:r w:rsidRPr="0050352E">
        <w:rPr>
          <w:rFonts w:ascii="Arial" w:hAnsi="Arial" w:cs="Arial"/>
          <w:color w:val="000000"/>
          <w:sz w:val="24"/>
          <w:szCs w:val="24"/>
        </w:rPr>
        <w:t>e</w:t>
      </w:r>
      <w:r w:rsidRPr="0050352E">
        <w:rPr>
          <w:rFonts w:ascii="Arial" w:hAnsi="Arial" w:cs="Arial"/>
          <w:color w:val="000000"/>
          <w:sz w:val="24"/>
          <w:szCs w:val="24"/>
        </w:rPr>
        <w:t>tern Länge rasanten Abfahrtsspaß.</w:t>
      </w:r>
    </w:p>
    <w:p w:rsidR="0050352E" w:rsidRPr="0050352E" w:rsidRDefault="0050352E" w:rsidP="0050352E">
      <w:pPr>
        <w:pStyle w:val="Infoblock"/>
        <w:spacing w:line="360" w:lineRule="atLeast"/>
        <w:jc w:val="both"/>
        <w:rPr>
          <w:rFonts w:ascii="Arial" w:hAnsi="Arial" w:cs="Arial"/>
          <w:color w:val="000000"/>
          <w:sz w:val="24"/>
          <w:szCs w:val="24"/>
        </w:rPr>
      </w:pPr>
    </w:p>
    <w:p w:rsidR="0050352E" w:rsidRDefault="0050352E" w:rsidP="0050352E">
      <w:pPr>
        <w:pStyle w:val="Infoblock"/>
        <w:spacing w:line="360" w:lineRule="atLeast"/>
        <w:jc w:val="both"/>
        <w:rPr>
          <w:rFonts w:ascii="Arial" w:hAnsi="Arial" w:cs="Arial"/>
          <w:color w:val="000000"/>
          <w:sz w:val="24"/>
          <w:szCs w:val="24"/>
        </w:rPr>
      </w:pPr>
      <w:r w:rsidRPr="0050352E">
        <w:rPr>
          <w:rFonts w:ascii="Arial" w:hAnsi="Arial" w:cs="Arial"/>
          <w:color w:val="000000"/>
          <w:sz w:val="24"/>
          <w:szCs w:val="24"/>
        </w:rPr>
        <w:t xml:space="preserve">Gosau liegt in Oberösterreich, am Rande des </w:t>
      </w:r>
      <w:r w:rsidRPr="0050352E">
        <w:rPr>
          <w:rFonts w:ascii="Arial" w:hAnsi="Arial" w:cs="Arial"/>
          <w:b/>
          <w:bCs/>
          <w:color w:val="000000"/>
          <w:sz w:val="24"/>
          <w:szCs w:val="24"/>
        </w:rPr>
        <w:t>UNESCO-Weltkulturerbes</w:t>
      </w:r>
      <w:r w:rsidRPr="0050352E">
        <w:rPr>
          <w:rFonts w:ascii="Arial" w:hAnsi="Arial" w:cs="Arial"/>
          <w:color w:val="000000"/>
          <w:sz w:val="24"/>
          <w:szCs w:val="24"/>
        </w:rPr>
        <w:t xml:space="preserve"> Hal</w:t>
      </w:r>
      <w:r w:rsidRPr="0050352E">
        <w:rPr>
          <w:rFonts w:ascii="Arial" w:hAnsi="Arial" w:cs="Arial"/>
          <w:color w:val="000000"/>
          <w:sz w:val="24"/>
          <w:szCs w:val="24"/>
        </w:rPr>
        <w:t>l</w:t>
      </w:r>
      <w:r w:rsidRPr="0050352E">
        <w:rPr>
          <w:rFonts w:ascii="Arial" w:hAnsi="Arial" w:cs="Arial"/>
          <w:color w:val="000000"/>
          <w:sz w:val="24"/>
          <w:szCs w:val="24"/>
        </w:rPr>
        <w:t xml:space="preserve">statt-Dachstein Salzkammergut. Hier sind im Sommer die Wanderer, Kletterer und Mountainbiker in der Natur unterwegs. In urigen Almen gibt es eine zünftige Stärkung. Oder Familien machen eine lustige Fahrt mit dem Bummelzug zum </w:t>
      </w:r>
      <w:r w:rsidRPr="0050352E">
        <w:rPr>
          <w:rFonts w:ascii="Arial" w:hAnsi="Arial" w:cs="Arial"/>
          <w:b/>
          <w:bCs/>
          <w:color w:val="000000"/>
          <w:sz w:val="24"/>
          <w:szCs w:val="24"/>
        </w:rPr>
        <w:t xml:space="preserve">Naturjuwel </w:t>
      </w:r>
      <w:proofErr w:type="spellStart"/>
      <w:r w:rsidRPr="0050352E">
        <w:rPr>
          <w:rFonts w:ascii="Arial" w:hAnsi="Arial" w:cs="Arial"/>
          <w:b/>
          <w:bCs/>
          <w:color w:val="000000"/>
          <w:sz w:val="24"/>
          <w:szCs w:val="24"/>
        </w:rPr>
        <w:t>Löckermoos</w:t>
      </w:r>
      <w:proofErr w:type="spellEnd"/>
      <w:r w:rsidRPr="0050352E">
        <w:rPr>
          <w:rFonts w:ascii="Arial" w:hAnsi="Arial" w:cs="Arial"/>
          <w:color w:val="000000"/>
          <w:sz w:val="24"/>
          <w:szCs w:val="24"/>
        </w:rPr>
        <w:t xml:space="preserve">. Kinder lieben den </w:t>
      </w:r>
      <w:proofErr w:type="spellStart"/>
      <w:r w:rsidRPr="0050352E">
        <w:rPr>
          <w:rFonts w:ascii="Arial" w:hAnsi="Arial" w:cs="Arial"/>
          <w:b/>
          <w:bCs/>
          <w:color w:val="000000"/>
          <w:sz w:val="24"/>
          <w:szCs w:val="24"/>
        </w:rPr>
        <w:t>Gosauer</w:t>
      </w:r>
      <w:proofErr w:type="spellEnd"/>
      <w:r w:rsidRPr="0050352E">
        <w:rPr>
          <w:rFonts w:ascii="Arial" w:hAnsi="Arial" w:cs="Arial"/>
          <w:b/>
          <w:bCs/>
          <w:color w:val="000000"/>
          <w:sz w:val="24"/>
          <w:szCs w:val="24"/>
        </w:rPr>
        <w:t xml:space="preserve"> Urzeitwald </w:t>
      </w:r>
      <w:r w:rsidRPr="0050352E">
        <w:rPr>
          <w:rFonts w:ascii="Arial" w:hAnsi="Arial" w:cs="Arial"/>
          <w:color w:val="000000"/>
          <w:sz w:val="24"/>
          <w:szCs w:val="24"/>
        </w:rPr>
        <w:t xml:space="preserve">mit seinen Spielstationen. Die </w:t>
      </w:r>
      <w:r w:rsidRPr="0050352E">
        <w:rPr>
          <w:rFonts w:ascii="Arial" w:hAnsi="Arial" w:cs="Arial"/>
          <w:b/>
          <w:bCs/>
          <w:color w:val="000000"/>
          <w:sz w:val="24"/>
          <w:szCs w:val="24"/>
        </w:rPr>
        <w:t>Stadt Salzburg</w:t>
      </w:r>
      <w:r w:rsidRPr="0050352E">
        <w:rPr>
          <w:rFonts w:ascii="Arial" w:hAnsi="Arial" w:cs="Arial"/>
          <w:color w:val="000000"/>
          <w:sz w:val="24"/>
          <w:szCs w:val="24"/>
        </w:rPr>
        <w:t xml:space="preserve"> und die </w:t>
      </w:r>
      <w:r w:rsidRPr="0050352E">
        <w:rPr>
          <w:rFonts w:ascii="Arial" w:hAnsi="Arial" w:cs="Arial"/>
          <w:b/>
          <w:bCs/>
          <w:color w:val="000000"/>
          <w:sz w:val="24"/>
          <w:szCs w:val="24"/>
        </w:rPr>
        <w:t>Dachstein-Rieseneishöhle</w:t>
      </w:r>
      <w:r w:rsidRPr="0050352E">
        <w:rPr>
          <w:rFonts w:ascii="Arial" w:hAnsi="Arial" w:cs="Arial"/>
          <w:color w:val="000000"/>
          <w:sz w:val="24"/>
          <w:szCs w:val="24"/>
        </w:rPr>
        <w:t xml:space="preserve">, </w:t>
      </w:r>
      <w:r w:rsidRPr="0050352E">
        <w:rPr>
          <w:rFonts w:ascii="Arial" w:hAnsi="Arial" w:cs="Arial"/>
          <w:b/>
          <w:bCs/>
          <w:color w:val="000000"/>
          <w:sz w:val="24"/>
          <w:szCs w:val="24"/>
        </w:rPr>
        <w:t>Hal</w:t>
      </w:r>
      <w:r w:rsidRPr="0050352E">
        <w:rPr>
          <w:rFonts w:ascii="Arial" w:hAnsi="Arial" w:cs="Arial"/>
          <w:b/>
          <w:bCs/>
          <w:color w:val="000000"/>
          <w:sz w:val="24"/>
          <w:szCs w:val="24"/>
        </w:rPr>
        <w:t>l</w:t>
      </w:r>
      <w:r w:rsidRPr="0050352E">
        <w:rPr>
          <w:rFonts w:ascii="Arial" w:hAnsi="Arial" w:cs="Arial"/>
          <w:b/>
          <w:bCs/>
          <w:color w:val="000000"/>
          <w:sz w:val="24"/>
          <w:szCs w:val="24"/>
        </w:rPr>
        <w:t xml:space="preserve">statt </w:t>
      </w:r>
      <w:r w:rsidRPr="0050352E">
        <w:rPr>
          <w:rFonts w:ascii="Arial" w:hAnsi="Arial" w:cs="Arial"/>
          <w:color w:val="000000"/>
          <w:sz w:val="24"/>
          <w:szCs w:val="24"/>
        </w:rPr>
        <w:t xml:space="preserve">und die </w:t>
      </w:r>
      <w:r w:rsidRPr="0050352E">
        <w:rPr>
          <w:rFonts w:ascii="Arial" w:hAnsi="Arial" w:cs="Arial"/>
          <w:b/>
          <w:bCs/>
          <w:color w:val="000000"/>
          <w:sz w:val="24"/>
          <w:szCs w:val="24"/>
        </w:rPr>
        <w:t>Dachstein-Mammuthöhle</w:t>
      </w:r>
      <w:r w:rsidRPr="0050352E">
        <w:rPr>
          <w:rFonts w:ascii="Arial" w:hAnsi="Arial" w:cs="Arial"/>
          <w:color w:val="000000"/>
          <w:sz w:val="24"/>
          <w:szCs w:val="24"/>
        </w:rPr>
        <w:t xml:space="preserve"> oder die </w:t>
      </w:r>
      <w:r w:rsidRPr="0050352E">
        <w:rPr>
          <w:rFonts w:ascii="Arial" w:hAnsi="Arial" w:cs="Arial"/>
          <w:b/>
          <w:bCs/>
          <w:color w:val="000000"/>
          <w:sz w:val="24"/>
          <w:szCs w:val="24"/>
        </w:rPr>
        <w:t>Salzwelten Hallstatt</w:t>
      </w:r>
      <w:r w:rsidRPr="0050352E">
        <w:rPr>
          <w:rFonts w:ascii="Arial" w:hAnsi="Arial" w:cs="Arial"/>
          <w:color w:val="000000"/>
          <w:sz w:val="24"/>
          <w:szCs w:val="24"/>
        </w:rPr>
        <w:t xml:space="preserve"> sind vom Dachsteinkönig – Familux Resort schnell erreichbar.</w:t>
      </w:r>
    </w:p>
    <w:p w:rsidR="005B2A3E" w:rsidRDefault="005B2A3E" w:rsidP="0050352E">
      <w:pPr>
        <w:pStyle w:val="Infoblock"/>
        <w:spacing w:line="360" w:lineRule="atLeast"/>
        <w:jc w:val="both"/>
        <w:rPr>
          <w:rFonts w:ascii="Arial" w:hAnsi="Arial" w:cs="Arial"/>
          <w:color w:val="000000"/>
          <w:sz w:val="24"/>
          <w:szCs w:val="24"/>
        </w:rPr>
      </w:pPr>
    </w:p>
    <w:p w:rsidR="005B2A3E" w:rsidRDefault="005B2A3E" w:rsidP="005B2A3E">
      <w:pPr>
        <w:pStyle w:val="Infoblock"/>
        <w:spacing w:line="360" w:lineRule="atLeast"/>
        <w:jc w:val="both"/>
        <w:rPr>
          <w:rFonts w:ascii="Arial" w:hAnsi="Arial" w:cs="Arial"/>
          <w:color w:val="000000"/>
          <w:sz w:val="24"/>
          <w:szCs w:val="24"/>
        </w:rPr>
      </w:pPr>
      <w:r>
        <w:rPr>
          <w:rFonts w:ascii="Arial" w:hAnsi="Arial" w:cs="Arial"/>
          <w:color w:val="000000"/>
          <w:sz w:val="24"/>
          <w:szCs w:val="24"/>
        </w:rPr>
        <w:t xml:space="preserve">Ein derart vielseitiges Hotel braucht Ideen und Kompetenz, ein einzigartiges Konzept, Infrastruktur und vor allem Menschen, die lieben, was sie tun. </w:t>
      </w:r>
      <w:r w:rsidRPr="005B2A3E">
        <w:rPr>
          <w:rFonts w:ascii="Arial" w:hAnsi="Arial" w:cs="Arial"/>
          <w:color w:val="000000"/>
          <w:sz w:val="24"/>
          <w:szCs w:val="24"/>
        </w:rPr>
        <w:t xml:space="preserve">Top Schulungen durch ein hochkarätiges Expertenteam bietet die </w:t>
      </w:r>
      <w:r w:rsidRPr="00664A3E">
        <w:rPr>
          <w:rFonts w:ascii="Arial" w:hAnsi="Arial" w:cs="Arial"/>
          <w:b/>
          <w:bCs/>
          <w:color w:val="000000"/>
          <w:sz w:val="24"/>
          <w:szCs w:val="24"/>
        </w:rPr>
        <w:t>neue Familux Academy</w:t>
      </w:r>
      <w:r w:rsidRPr="005B2A3E">
        <w:rPr>
          <w:rFonts w:ascii="Arial" w:hAnsi="Arial" w:cs="Arial"/>
          <w:color w:val="000000"/>
          <w:sz w:val="24"/>
          <w:szCs w:val="24"/>
        </w:rPr>
        <w:t xml:space="preserve"> – für Lehrlinge, Ausnahmetalente und Abteilungsleiter. Beste Ausbi</w:t>
      </w:r>
      <w:r w:rsidRPr="005B2A3E">
        <w:rPr>
          <w:rFonts w:ascii="Arial" w:hAnsi="Arial" w:cs="Arial"/>
          <w:color w:val="000000"/>
          <w:sz w:val="24"/>
          <w:szCs w:val="24"/>
        </w:rPr>
        <w:t>l</w:t>
      </w:r>
      <w:r w:rsidRPr="005B2A3E">
        <w:rPr>
          <w:rFonts w:ascii="Arial" w:hAnsi="Arial" w:cs="Arial"/>
          <w:color w:val="000000"/>
          <w:sz w:val="24"/>
          <w:szCs w:val="24"/>
        </w:rPr>
        <w:t>dung für jedes Familux</w:t>
      </w:r>
      <w:bookmarkStart w:id="0" w:name="_GoBack"/>
      <w:bookmarkEnd w:id="0"/>
      <w:r w:rsidRPr="005B2A3E">
        <w:rPr>
          <w:rFonts w:ascii="Arial" w:hAnsi="Arial" w:cs="Arial"/>
          <w:color w:val="000000"/>
          <w:sz w:val="24"/>
          <w:szCs w:val="24"/>
        </w:rPr>
        <w:t>-Mitglied ist das Ziel</w:t>
      </w:r>
      <w:r w:rsidR="00526088">
        <w:rPr>
          <w:rFonts w:ascii="Arial" w:hAnsi="Arial" w:cs="Arial"/>
          <w:color w:val="000000"/>
          <w:sz w:val="24"/>
          <w:szCs w:val="24"/>
        </w:rPr>
        <w:t>. Eine Investition</w:t>
      </w:r>
      <w:r w:rsidR="00664A3E">
        <w:rPr>
          <w:rFonts w:ascii="Arial" w:hAnsi="Arial" w:cs="Arial"/>
          <w:color w:val="000000"/>
          <w:sz w:val="24"/>
          <w:szCs w:val="24"/>
        </w:rPr>
        <w:t xml:space="preserve"> in die Zukunft</w:t>
      </w:r>
      <w:r w:rsidR="00526088">
        <w:rPr>
          <w:rFonts w:ascii="Arial" w:hAnsi="Arial" w:cs="Arial"/>
          <w:color w:val="000000"/>
          <w:sz w:val="24"/>
          <w:szCs w:val="24"/>
        </w:rPr>
        <w:t>, von der große und kleine Familux-Gäste auf der ganzen Linie profitieren.</w:t>
      </w:r>
    </w:p>
    <w:p w:rsidR="005B2A3E" w:rsidRPr="005B2A3E" w:rsidRDefault="005B2A3E" w:rsidP="005B2A3E">
      <w:pPr>
        <w:pStyle w:val="Infoblock"/>
        <w:spacing w:line="360" w:lineRule="atLeast"/>
        <w:jc w:val="both"/>
        <w:rPr>
          <w:rFonts w:ascii="Arial" w:hAnsi="Arial" w:cs="Arial"/>
          <w:color w:val="000000"/>
          <w:sz w:val="24"/>
          <w:szCs w:val="24"/>
        </w:rPr>
      </w:pPr>
    </w:p>
    <w:p w:rsidR="0050352E" w:rsidRPr="006E7886" w:rsidRDefault="0050352E" w:rsidP="0050352E">
      <w:pPr>
        <w:pStyle w:val="Infoblock"/>
        <w:rPr>
          <w:rFonts w:ascii="Arial" w:hAnsi="Arial" w:cs="Arial"/>
          <w:color w:val="000000"/>
        </w:rPr>
      </w:pPr>
      <w:r>
        <w:rPr>
          <w:rFonts w:ascii="Arial" w:hAnsi="Arial" w:cs="Arial"/>
          <w:color w:val="000000"/>
        </w:rPr>
        <w:t>3.</w:t>
      </w:r>
      <w:r w:rsidR="00735760">
        <w:rPr>
          <w:rFonts w:ascii="Arial" w:hAnsi="Arial" w:cs="Arial"/>
          <w:color w:val="000000"/>
        </w:rPr>
        <w:t>722</w:t>
      </w:r>
      <w:r>
        <w:rPr>
          <w:rFonts w:ascii="Arial" w:hAnsi="Arial" w:cs="Arial"/>
          <w:color w:val="000000"/>
        </w:rPr>
        <w:t xml:space="preserve"> </w:t>
      </w:r>
      <w:r w:rsidRPr="006E7886">
        <w:rPr>
          <w:rFonts w:ascii="Arial" w:hAnsi="Arial" w:cs="Arial"/>
          <w:color w:val="000000"/>
        </w:rPr>
        <w:t>Zeichen</w:t>
      </w:r>
    </w:p>
    <w:p w:rsidR="0050352E" w:rsidRPr="006E7886" w:rsidRDefault="0050352E" w:rsidP="0050352E">
      <w:pPr>
        <w:pStyle w:val="Infoblock"/>
        <w:rPr>
          <w:rFonts w:ascii="Arial" w:hAnsi="Arial" w:cs="Arial"/>
          <w:b/>
        </w:rPr>
      </w:pPr>
      <w:r w:rsidRPr="006E7886">
        <w:rPr>
          <w:rFonts w:ascii="Arial" w:hAnsi="Arial" w:cs="Arial"/>
          <w:b/>
        </w:rPr>
        <w:t>Abdruck honorarfrei,</w:t>
      </w:r>
    </w:p>
    <w:p w:rsidR="0050352E" w:rsidRDefault="0050352E" w:rsidP="0050352E">
      <w:pPr>
        <w:pStyle w:val="Infoblock"/>
        <w:rPr>
          <w:rFonts w:ascii="Arial" w:hAnsi="Arial" w:cs="Arial"/>
          <w:b/>
        </w:rPr>
      </w:pPr>
      <w:r w:rsidRPr="006E7886">
        <w:rPr>
          <w:rFonts w:ascii="Arial" w:hAnsi="Arial" w:cs="Arial"/>
          <w:b/>
        </w:rPr>
        <w:t>Belegexemplar erbeten!</w:t>
      </w:r>
    </w:p>
    <w:p w:rsidR="00CA570E" w:rsidRPr="0050352E" w:rsidRDefault="00CA570E" w:rsidP="0050352E"/>
    <w:sectPr w:rsidR="00CA570E" w:rsidRPr="0050352E" w:rsidSect="0050352E">
      <w:headerReference w:type="default" r:id="rId8"/>
      <w:footerReference w:type="default" r:id="rId9"/>
      <w:pgSz w:w="11900" w:h="16840"/>
      <w:pgMar w:top="2835" w:right="1701" w:bottom="2835" w:left="1701" w:header="720" w:footer="72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344" w:rsidRDefault="00257344">
      <w:r>
        <w:separator/>
      </w:r>
    </w:p>
  </w:endnote>
  <w:endnote w:type="continuationSeparator" w:id="0">
    <w:p w:rsidR="00257344" w:rsidRDefault="00257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Sorts">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ucida Grande">
    <w:altName w:val="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Fu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38" w:type="dxa"/>
      <w:tblLayout w:type="fixed"/>
      <w:tblCellMar>
        <w:left w:w="70" w:type="dxa"/>
        <w:right w:w="70" w:type="dxa"/>
      </w:tblCellMar>
      <w:tblLook w:val="00BF" w:firstRow="1" w:lastRow="0" w:firstColumn="1" w:lastColumn="0" w:noHBand="0" w:noVBand="0"/>
    </w:tblPr>
    <w:tblGrid>
      <w:gridCol w:w="5908"/>
      <w:gridCol w:w="3402"/>
    </w:tblGrid>
    <w:tr w:rsidR="00E36EEA">
      <w:tblPrEx>
        <w:tblCellMar>
          <w:top w:w="0" w:type="dxa"/>
          <w:bottom w:w="0" w:type="dxa"/>
        </w:tblCellMar>
      </w:tblPrEx>
      <w:tc>
        <w:tcPr>
          <w:tcW w:w="5908" w:type="dxa"/>
        </w:tcPr>
        <w:p w:rsidR="00E36EEA" w:rsidRPr="00AB45AD" w:rsidRDefault="00E36EEA" w:rsidP="00E36EEA">
          <w:pPr>
            <w:pStyle w:val="Fuzeile"/>
            <w:rPr>
              <w:b/>
            </w:rPr>
          </w:pPr>
          <w:r w:rsidRPr="00AB45AD">
            <w:rPr>
              <w:b/>
            </w:rPr>
            <w:t>Weitere Informationen:</w:t>
          </w:r>
        </w:p>
        <w:p w:rsidR="00115BF3" w:rsidRDefault="00115BF3" w:rsidP="00115BF3">
          <w:pPr>
            <w:pStyle w:val="Fuzeile"/>
          </w:pPr>
          <w:r>
            <w:t xml:space="preserve">Dachsteinkönig </w:t>
          </w:r>
          <w:r w:rsidR="00843133">
            <w:t xml:space="preserve">– </w:t>
          </w:r>
          <w:r>
            <w:t>Familux Resort</w:t>
          </w:r>
        </w:p>
        <w:p w:rsidR="00115BF3" w:rsidRDefault="00115BF3" w:rsidP="00115BF3">
          <w:pPr>
            <w:pStyle w:val="Fuzeile"/>
            <w:rPr>
              <w:lang w:val="de-AT"/>
            </w:rPr>
          </w:pPr>
          <w:r w:rsidRPr="00A87CFF">
            <w:rPr>
              <w:lang w:val="de-AT"/>
            </w:rPr>
            <w:t>A-4824 Gosau, Am Hornspitz 1</w:t>
          </w:r>
        </w:p>
        <w:p w:rsidR="00115BF3" w:rsidRPr="00A87CFF" w:rsidRDefault="00115BF3" w:rsidP="00115BF3">
          <w:pPr>
            <w:pStyle w:val="Fuzeile"/>
            <w:rPr>
              <w:lang w:val="de-AT"/>
            </w:rPr>
          </w:pPr>
          <w:r>
            <w:rPr>
              <w:lang w:val="de-AT"/>
            </w:rPr>
            <w:t>Tel.: +43/(0)6136/8888</w:t>
          </w:r>
        </w:p>
        <w:p w:rsidR="00115BF3" w:rsidRDefault="00115BF3" w:rsidP="00115BF3">
          <w:pPr>
            <w:pStyle w:val="Fuzeile"/>
            <w:rPr>
              <w:lang w:val="it-IT"/>
            </w:rPr>
          </w:pPr>
          <w:r w:rsidRPr="00724934">
            <w:rPr>
              <w:lang w:val="it-IT"/>
            </w:rPr>
            <w:t xml:space="preserve">E-Mail: </w:t>
          </w:r>
          <w:hyperlink r:id="rId1" w:history="1">
            <w:r w:rsidRPr="00684637">
              <w:rPr>
                <w:lang w:val="it-IT"/>
              </w:rPr>
              <w:t>info@dachsteinkoenig.at</w:t>
            </w:r>
          </w:hyperlink>
        </w:p>
        <w:p w:rsidR="00E36EEA" w:rsidRPr="00FA7E9E" w:rsidRDefault="00115BF3" w:rsidP="00115BF3">
          <w:pPr>
            <w:pStyle w:val="Fuzeile"/>
            <w:rPr>
              <w:lang w:val="it-IT"/>
            </w:rPr>
          </w:pPr>
          <w:proofErr w:type="gramStart"/>
          <w:r>
            <w:rPr>
              <w:lang w:val="it-IT"/>
            </w:rPr>
            <w:t>www.dachsteinkoenig.at</w:t>
          </w:r>
          <w:proofErr w:type="gramEnd"/>
        </w:p>
      </w:tc>
      <w:tc>
        <w:tcPr>
          <w:tcW w:w="3402" w:type="dxa"/>
        </w:tcPr>
        <w:p w:rsidR="00E36EEA" w:rsidRDefault="00E36EEA">
          <w:pPr>
            <w:pStyle w:val="Fuzeile"/>
            <w:rPr>
              <w:sz w:val="16"/>
              <w:lang w:bidi="ar-SA"/>
            </w:rPr>
          </w:pPr>
          <w:r>
            <w:rPr>
              <w:sz w:val="16"/>
              <w:lang w:bidi="ar-SA"/>
            </w:rPr>
            <w:t>Media Kommunikat</w:t>
          </w:r>
          <w:r>
            <w:rPr>
              <w:sz w:val="16"/>
              <w:lang w:bidi="ar-SA"/>
            </w:rPr>
            <w:t>i</w:t>
          </w:r>
          <w:r w:rsidR="00FA7E9E">
            <w:rPr>
              <w:sz w:val="16"/>
              <w:lang w:bidi="ar-SA"/>
            </w:rPr>
            <w:t>onsservice GmbH</w:t>
          </w:r>
        </w:p>
        <w:p w:rsidR="00E36EEA" w:rsidRDefault="00E36EEA">
          <w:pPr>
            <w:pStyle w:val="Fuzeile"/>
            <w:rPr>
              <w:sz w:val="16"/>
              <w:lang w:bidi="ar-SA"/>
            </w:rPr>
          </w:pPr>
          <w:r>
            <w:rPr>
              <w:sz w:val="16"/>
              <w:lang w:bidi="ar-SA"/>
            </w:rPr>
            <w:t>PR-Agentur für Tourismus</w:t>
          </w:r>
        </w:p>
        <w:p w:rsidR="00E36EEA" w:rsidRPr="00F52983" w:rsidRDefault="00E36EEA">
          <w:pPr>
            <w:pStyle w:val="Fuzeile"/>
            <w:rPr>
              <w:sz w:val="16"/>
              <w:lang w:val="it-IT" w:bidi="ar-SA"/>
            </w:rPr>
          </w:pPr>
          <w:r w:rsidRPr="00F52983">
            <w:rPr>
              <w:sz w:val="16"/>
              <w:lang w:val="it-IT" w:bidi="ar-SA"/>
            </w:rPr>
            <w:t xml:space="preserve">A-5020 Salzburg, </w:t>
          </w:r>
          <w:proofErr w:type="spellStart"/>
          <w:r w:rsidRPr="00F52983">
            <w:rPr>
              <w:sz w:val="16"/>
              <w:lang w:val="it-IT" w:bidi="ar-SA"/>
            </w:rPr>
            <w:t>Bergstraße</w:t>
          </w:r>
          <w:proofErr w:type="spellEnd"/>
          <w:r w:rsidRPr="00F52983">
            <w:rPr>
              <w:sz w:val="16"/>
              <w:lang w:val="it-IT" w:bidi="ar-SA"/>
            </w:rPr>
            <w:t xml:space="preserve"> 11</w:t>
          </w:r>
        </w:p>
        <w:p w:rsidR="00E36EEA" w:rsidRDefault="00355C00">
          <w:pPr>
            <w:pStyle w:val="Fuzeile"/>
            <w:rPr>
              <w:sz w:val="16"/>
              <w:lang w:val="it-IT" w:bidi="ar-SA"/>
            </w:rPr>
          </w:pPr>
          <w:r>
            <w:rPr>
              <w:sz w:val="16"/>
              <w:lang w:val="it-IT" w:bidi="ar-SA"/>
            </w:rPr>
            <w:t xml:space="preserve">Tel.: </w:t>
          </w:r>
          <w:r w:rsidR="00E36EEA">
            <w:rPr>
              <w:sz w:val="16"/>
              <w:lang w:val="it-IT" w:bidi="ar-SA"/>
            </w:rPr>
            <w:t>+43/</w:t>
          </w:r>
          <w:proofErr w:type="gramStart"/>
          <w:r w:rsidR="00E36EEA">
            <w:rPr>
              <w:sz w:val="16"/>
              <w:lang w:val="it-IT" w:bidi="ar-SA"/>
            </w:rPr>
            <w:t>(</w:t>
          </w:r>
          <w:proofErr w:type="gramEnd"/>
          <w:r w:rsidR="00E36EEA">
            <w:rPr>
              <w:sz w:val="16"/>
              <w:lang w:val="it-IT" w:bidi="ar-SA"/>
            </w:rPr>
            <w:t>0)662/87 53 68-127</w:t>
          </w:r>
        </w:p>
        <w:p w:rsidR="00E36EEA" w:rsidRDefault="00E36EEA">
          <w:pPr>
            <w:pStyle w:val="Fuzeile"/>
            <w:rPr>
              <w:sz w:val="16"/>
              <w:lang w:val="it-IT" w:bidi="ar-SA"/>
            </w:rPr>
          </w:pPr>
          <w:r>
            <w:rPr>
              <w:sz w:val="16"/>
              <w:lang w:val="it-IT" w:bidi="ar-SA"/>
            </w:rPr>
            <w:t>Fax: +43/</w:t>
          </w:r>
          <w:proofErr w:type="gramStart"/>
          <w:r>
            <w:rPr>
              <w:sz w:val="16"/>
              <w:lang w:val="it-IT" w:bidi="ar-SA"/>
            </w:rPr>
            <w:t>(</w:t>
          </w:r>
          <w:proofErr w:type="gramEnd"/>
          <w:r>
            <w:rPr>
              <w:sz w:val="16"/>
              <w:lang w:val="it-IT" w:bidi="ar-SA"/>
            </w:rPr>
            <w:t>0)662/87 95 18-5</w:t>
          </w:r>
        </w:p>
        <w:p w:rsidR="00E36EEA" w:rsidRDefault="00E36EEA">
          <w:pPr>
            <w:pStyle w:val="Fuzeile"/>
            <w:rPr>
              <w:sz w:val="16"/>
              <w:lang w:val="it-IT" w:bidi="ar-SA"/>
            </w:rPr>
          </w:pPr>
          <w:proofErr w:type="gramStart"/>
          <w:r>
            <w:rPr>
              <w:sz w:val="16"/>
              <w:lang w:val="it-IT" w:bidi="ar-SA"/>
            </w:rPr>
            <w:t>www.mk-salzburg.at</w:t>
          </w:r>
          <w:proofErr w:type="gramEnd"/>
        </w:p>
        <w:p w:rsidR="00E36EEA" w:rsidRDefault="00FE50E2">
          <w:pPr>
            <w:pStyle w:val="Fuzeile"/>
            <w:rPr>
              <w:lang w:val="it-IT" w:bidi="ar-SA"/>
            </w:rPr>
          </w:pPr>
          <w:r>
            <w:rPr>
              <w:sz w:val="16"/>
              <w:lang w:val="it-IT" w:bidi="ar-SA"/>
            </w:rPr>
            <w:t>E-M</w:t>
          </w:r>
          <w:r w:rsidR="00E36EEA">
            <w:rPr>
              <w:sz w:val="16"/>
              <w:lang w:val="it-IT" w:bidi="ar-SA"/>
            </w:rPr>
            <w:t xml:space="preserve">ail: </w:t>
          </w:r>
          <w:hyperlink r:id="rId2" w:history="1">
            <w:r w:rsidR="00E36EEA">
              <w:rPr>
                <w:sz w:val="16"/>
                <w:lang w:val="it-IT" w:bidi="ar-SA"/>
              </w:rPr>
              <w:t>office@mk-salzburg.at</w:t>
            </w:r>
          </w:hyperlink>
        </w:p>
      </w:tc>
    </w:tr>
  </w:tbl>
  <w:p w:rsidR="00E36EEA" w:rsidRDefault="00E36EEA" w:rsidP="00E36EEA">
    <w:pPr>
      <w:pStyle w:val="Fuzeile"/>
      <w:spacing w:line="20" w:lineRule="exact"/>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344" w:rsidRDefault="00257344">
      <w:r>
        <w:separator/>
      </w:r>
    </w:p>
  </w:footnote>
  <w:footnote w:type="continuationSeparator" w:id="0">
    <w:p w:rsidR="00257344" w:rsidRDefault="002573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EEA" w:rsidRDefault="00E36EEA" w:rsidP="00E36EEA">
    <w:pPr>
      <w:pStyle w:val="Kopfzeile"/>
    </w:pPr>
    <w:r>
      <w:tab/>
    </w:r>
    <w:r w:rsidR="00A51218" w:rsidRPr="00A51218">
      <w:rPr>
        <w:noProof/>
        <w:lang w:val="de-AT" w:eastAsia="de-A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i1025" type="#_x0000_t75" style="width:111.75pt;height:69.75pt;visibility:visible">
          <v:imagedata r:id="rId1" o:title="NEU Logo Dachsteinkoenig - Familux Resort"/>
        </v:shape>
      </w:pict>
    </w:r>
  </w:p>
  <w:p w:rsidR="00E36EEA" w:rsidRDefault="00E36EEA">
    <w:pPr>
      <w:pStyle w:val="Kopfzeile"/>
      <w:tabs>
        <w:tab w:val="left" w:pos="2173"/>
      </w:tabs>
    </w:pPr>
    <w:r>
      <w:t>Presse-Information</w:t>
    </w:r>
    <w:r>
      <w:tab/>
    </w:r>
    <w:r>
      <w:tab/>
    </w:r>
    <w:r>
      <w:tab/>
    </w:r>
    <w:r w:rsidR="0050352E">
      <w:t>Kurztext</w:t>
    </w:r>
  </w:p>
  <w:p w:rsidR="00E36EEA" w:rsidRDefault="00E36EEA">
    <w:pPr>
      <w:pStyle w:val="Kopfzeile"/>
    </w:pPr>
    <w:r>
      <w:fldChar w:fldCharType="begin"/>
    </w:r>
    <w:r>
      <w:instrText xml:space="preserve"> TIME \@ "MMMM yy" </w:instrText>
    </w:r>
    <w:r>
      <w:fldChar w:fldCharType="separate"/>
    </w:r>
    <w:r w:rsidR="00735760">
      <w:rPr>
        <w:noProof/>
      </w:rPr>
      <w:t>März 22</w:t>
    </w:r>
    <w:r>
      <w:fldChar w:fldCharType="end"/>
    </w:r>
    <w:r>
      <w:tab/>
    </w:r>
    <w:r w:rsidR="00115BF3">
      <w:rPr>
        <w:caps/>
      </w:rPr>
      <w:t xml:space="preserve">dachsteinkönig </w:t>
    </w:r>
    <w:r w:rsidR="00843133">
      <w:rPr>
        <w:caps/>
      </w:rPr>
      <w:t xml:space="preserve">– </w:t>
    </w:r>
    <w:r w:rsidR="00115BF3">
      <w:rPr>
        <w:caps/>
      </w:rPr>
      <w:t>familux resort</w:t>
    </w:r>
    <w:r>
      <w:tab/>
      <w:t xml:space="preserve"> Seite </w:t>
    </w:r>
    <w:r>
      <w:fldChar w:fldCharType="begin"/>
    </w:r>
    <w:r>
      <w:instrText xml:space="preserve"> PAGE </w:instrText>
    </w:r>
    <w:r>
      <w:fldChar w:fldCharType="separate"/>
    </w:r>
    <w:r w:rsidR="00735760">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2204"/>
        </w:tabs>
        <w:ind w:left="2204" w:hanging="360"/>
      </w:pPr>
      <w:rPr>
        <w:rFonts w:ascii="Monotype Sorts" w:hAnsi="Monotype Sorts" w:hint="default"/>
      </w:rPr>
    </w:lvl>
  </w:abstractNum>
  <w:abstractNum w:abstractNumId="1">
    <w:nsid w:val="00000002"/>
    <w:multiLevelType w:val="singleLevel"/>
    <w:tmpl w:val="44C469F8"/>
    <w:lvl w:ilvl="0">
      <w:start w:val="1"/>
      <w:numFmt w:val="bullet"/>
      <w:pStyle w:val="Kopfzeile"/>
      <w:lvlText w:val=""/>
      <w:lvlJc w:val="left"/>
      <w:pPr>
        <w:ind w:left="360" w:hanging="360"/>
      </w:pPr>
      <w:rPr>
        <w:rFonts w:ascii="Wingdings" w:hAnsi="Wingdings" w:hint="default"/>
        <w:color w:val="auto"/>
        <w:sz w:val="22"/>
        <w:szCs w:val="22"/>
      </w:rPr>
    </w:lvl>
  </w:abstractNum>
  <w:abstractNum w:abstractNumId="2">
    <w:nsid w:val="07C12D25"/>
    <w:multiLevelType w:val="multilevel"/>
    <w:tmpl w:val="2B44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64537F"/>
    <w:multiLevelType w:val="multilevel"/>
    <w:tmpl w:val="CF16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4B358C"/>
    <w:multiLevelType w:val="hybridMultilevel"/>
    <w:tmpl w:val="3F3E9C30"/>
    <w:lvl w:ilvl="0" w:tplc="0C070001">
      <w:numFmt w:val="bullet"/>
      <w:lvlText w:val=""/>
      <w:lvlJc w:val="left"/>
      <w:pPr>
        <w:ind w:left="720" w:hanging="360"/>
      </w:pPr>
      <w:rPr>
        <w:rFonts w:ascii="Symbol" w:eastAsia="Times New Roman" w:hAnsi="Symbol"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10FE16CD"/>
    <w:multiLevelType w:val="multilevel"/>
    <w:tmpl w:val="ED4C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3011D2"/>
    <w:multiLevelType w:val="multilevel"/>
    <w:tmpl w:val="B2B6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FE6B88"/>
    <w:multiLevelType w:val="multilevel"/>
    <w:tmpl w:val="1EF0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C6C1B13"/>
    <w:multiLevelType w:val="multilevel"/>
    <w:tmpl w:val="9CEE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3C605E"/>
    <w:multiLevelType w:val="multilevel"/>
    <w:tmpl w:val="5CA0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D11DFD"/>
    <w:multiLevelType w:val="multilevel"/>
    <w:tmpl w:val="5630E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B1F746C"/>
    <w:multiLevelType w:val="multilevel"/>
    <w:tmpl w:val="5ED8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E1D53C1"/>
    <w:multiLevelType w:val="multilevel"/>
    <w:tmpl w:val="D614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453667"/>
    <w:multiLevelType w:val="multilevel"/>
    <w:tmpl w:val="8B48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8F6E25"/>
    <w:multiLevelType w:val="multilevel"/>
    <w:tmpl w:val="B614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7B61F6"/>
    <w:multiLevelType w:val="hybridMultilevel"/>
    <w:tmpl w:val="35C2BC0E"/>
    <w:lvl w:ilvl="0" w:tplc="9C34E456">
      <w:start w:val="1"/>
      <w:numFmt w:val="bullet"/>
      <w:lvlText w:val="-"/>
      <w:lvlJc w:val="left"/>
      <w:pPr>
        <w:ind w:left="1080" w:hanging="360"/>
      </w:pPr>
      <w:rPr>
        <w:rFonts w:ascii="Arial" w:eastAsia="Times New Roman" w:hAnsi="Arial" w:cs="Aria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16">
    <w:nsid w:val="54B279D9"/>
    <w:multiLevelType w:val="hybridMultilevel"/>
    <w:tmpl w:val="CF78C626"/>
    <w:lvl w:ilvl="0" w:tplc="1EB45B46">
      <w:numFmt w:val="bullet"/>
      <w:lvlText w:val=""/>
      <w:lvlJc w:val="left"/>
      <w:pPr>
        <w:tabs>
          <w:tab w:val="num" w:pos="540"/>
        </w:tabs>
        <w:ind w:left="540" w:hanging="540"/>
      </w:pPr>
      <w:rPr>
        <w:rFonts w:ascii="Wingdings 2" w:hAnsi="Wingdings 2" w:hint="default"/>
        <w:color w:val="auto"/>
        <w:sz w:val="24"/>
        <w:szCs w:val="24"/>
      </w:rPr>
    </w:lvl>
    <w:lvl w:ilvl="1" w:tplc="04070003" w:tentative="1">
      <w:start w:val="1"/>
      <w:numFmt w:val="bullet"/>
      <w:lvlText w:val="o"/>
      <w:lvlJc w:val="left"/>
      <w:pPr>
        <w:tabs>
          <w:tab w:val="num" w:pos="731"/>
        </w:tabs>
        <w:ind w:left="731" w:hanging="360"/>
      </w:pPr>
      <w:rPr>
        <w:rFonts w:ascii="Courier New" w:hAnsi="Courier New" w:cs="Wingdings" w:hint="default"/>
      </w:rPr>
    </w:lvl>
    <w:lvl w:ilvl="2" w:tplc="04070005" w:tentative="1">
      <w:start w:val="1"/>
      <w:numFmt w:val="bullet"/>
      <w:lvlText w:val=""/>
      <w:lvlJc w:val="left"/>
      <w:pPr>
        <w:tabs>
          <w:tab w:val="num" w:pos="1451"/>
        </w:tabs>
        <w:ind w:left="1451" w:hanging="360"/>
      </w:pPr>
      <w:rPr>
        <w:rFonts w:ascii="Wingdings" w:hAnsi="Wingdings" w:hint="default"/>
      </w:rPr>
    </w:lvl>
    <w:lvl w:ilvl="3" w:tplc="04070001" w:tentative="1">
      <w:start w:val="1"/>
      <w:numFmt w:val="bullet"/>
      <w:lvlText w:val=""/>
      <w:lvlJc w:val="left"/>
      <w:pPr>
        <w:tabs>
          <w:tab w:val="num" w:pos="2171"/>
        </w:tabs>
        <w:ind w:left="2171" w:hanging="360"/>
      </w:pPr>
      <w:rPr>
        <w:rFonts w:ascii="Symbol" w:hAnsi="Symbol" w:hint="default"/>
      </w:rPr>
    </w:lvl>
    <w:lvl w:ilvl="4" w:tplc="04070003" w:tentative="1">
      <w:start w:val="1"/>
      <w:numFmt w:val="bullet"/>
      <w:lvlText w:val="o"/>
      <w:lvlJc w:val="left"/>
      <w:pPr>
        <w:tabs>
          <w:tab w:val="num" w:pos="2891"/>
        </w:tabs>
        <w:ind w:left="2891" w:hanging="360"/>
      </w:pPr>
      <w:rPr>
        <w:rFonts w:ascii="Courier New" w:hAnsi="Courier New" w:cs="Wingdings" w:hint="default"/>
      </w:rPr>
    </w:lvl>
    <w:lvl w:ilvl="5" w:tplc="04070005" w:tentative="1">
      <w:start w:val="1"/>
      <w:numFmt w:val="bullet"/>
      <w:lvlText w:val=""/>
      <w:lvlJc w:val="left"/>
      <w:pPr>
        <w:tabs>
          <w:tab w:val="num" w:pos="3611"/>
        </w:tabs>
        <w:ind w:left="3611" w:hanging="360"/>
      </w:pPr>
      <w:rPr>
        <w:rFonts w:ascii="Wingdings" w:hAnsi="Wingdings" w:hint="default"/>
      </w:rPr>
    </w:lvl>
    <w:lvl w:ilvl="6" w:tplc="04070001" w:tentative="1">
      <w:start w:val="1"/>
      <w:numFmt w:val="bullet"/>
      <w:lvlText w:val=""/>
      <w:lvlJc w:val="left"/>
      <w:pPr>
        <w:tabs>
          <w:tab w:val="num" w:pos="4331"/>
        </w:tabs>
        <w:ind w:left="4331" w:hanging="360"/>
      </w:pPr>
      <w:rPr>
        <w:rFonts w:ascii="Symbol" w:hAnsi="Symbol" w:hint="default"/>
      </w:rPr>
    </w:lvl>
    <w:lvl w:ilvl="7" w:tplc="04070003" w:tentative="1">
      <w:start w:val="1"/>
      <w:numFmt w:val="bullet"/>
      <w:lvlText w:val="o"/>
      <w:lvlJc w:val="left"/>
      <w:pPr>
        <w:tabs>
          <w:tab w:val="num" w:pos="5051"/>
        </w:tabs>
        <w:ind w:left="5051" w:hanging="360"/>
      </w:pPr>
      <w:rPr>
        <w:rFonts w:ascii="Courier New" w:hAnsi="Courier New" w:cs="Wingdings" w:hint="default"/>
      </w:rPr>
    </w:lvl>
    <w:lvl w:ilvl="8" w:tplc="04070005" w:tentative="1">
      <w:start w:val="1"/>
      <w:numFmt w:val="bullet"/>
      <w:lvlText w:val=""/>
      <w:lvlJc w:val="left"/>
      <w:pPr>
        <w:tabs>
          <w:tab w:val="num" w:pos="5771"/>
        </w:tabs>
        <w:ind w:left="5771" w:hanging="360"/>
      </w:pPr>
      <w:rPr>
        <w:rFonts w:ascii="Wingdings" w:hAnsi="Wingdings" w:hint="default"/>
      </w:rPr>
    </w:lvl>
  </w:abstractNum>
  <w:abstractNum w:abstractNumId="17">
    <w:nsid w:val="5B1F6B1B"/>
    <w:multiLevelType w:val="multilevel"/>
    <w:tmpl w:val="8B4A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5BF2447"/>
    <w:multiLevelType w:val="multilevel"/>
    <w:tmpl w:val="F4BA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4E581E"/>
    <w:multiLevelType w:val="multilevel"/>
    <w:tmpl w:val="5FEA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90750AD"/>
    <w:multiLevelType w:val="multilevel"/>
    <w:tmpl w:val="A680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E526771"/>
    <w:multiLevelType w:val="multilevel"/>
    <w:tmpl w:val="36AA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F3E330F"/>
    <w:multiLevelType w:val="multilevel"/>
    <w:tmpl w:val="0340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22"/>
  </w:num>
  <w:num w:numId="4">
    <w:abstractNumId w:val="13"/>
  </w:num>
  <w:num w:numId="5">
    <w:abstractNumId w:val="3"/>
  </w:num>
  <w:num w:numId="6">
    <w:abstractNumId w:val="18"/>
  </w:num>
  <w:num w:numId="7">
    <w:abstractNumId w:val="6"/>
  </w:num>
  <w:num w:numId="8">
    <w:abstractNumId w:val="17"/>
  </w:num>
  <w:num w:numId="9">
    <w:abstractNumId w:val="15"/>
  </w:num>
  <w:num w:numId="10">
    <w:abstractNumId w:val="1"/>
  </w:num>
  <w:num w:numId="11">
    <w:abstractNumId w:val="12"/>
  </w:num>
  <w:num w:numId="12">
    <w:abstractNumId w:val="8"/>
  </w:num>
  <w:num w:numId="13">
    <w:abstractNumId w:val="4"/>
  </w:num>
  <w:num w:numId="14">
    <w:abstractNumId w:val="9"/>
  </w:num>
  <w:num w:numId="15">
    <w:abstractNumId w:val="19"/>
  </w:num>
  <w:num w:numId="16">
    <w:abstractNumId w:val="20"/>
  </w:num>
  <w:num w:numId="17">
    <w:abstractNumId w:val="11"/>
  </w:num>
  <w:num w:numId="18">
    <w:abstractNumId w:val="5"/>
  </w:num>
  <w:num w:numId="19">
    <w:abstractNumId w:val="14"/>
  </w:num>
  <w:num w:numId="20">
    <w:abstractNumId w:val="7"/>
  </w:num>
  <w:num w:numId="21">
    <w:abstractNumId w:val="16"/>
  </w:num>
  <w:num w:numId="22">
    <w:abstractNumId w:val="21"/>
  </w:num>
  <w:num w:numId="23">
    <w:abstractNumId w:val="10"/>
    <w:lvlOverride w:ilvl="0"/>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it-IT" w:vendorID="64" w:dllVersion="131078" w:nlCheck="1" w:checkStyle="0"/>
  <w:activeWritingStyle w:appName="MSWord" w:lang="de-DE" w:vendorID="64" w:dllVersion="131078" w:nlCheck="1" w:checkStyle="1"/>
  <w:activeWritingStyle w:appName="MSWord" w:lang="de-AT"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0" w:nlCheck="1" w:checkStyle="0"/>
  <w:activeWritingStyle w:appName="MSWord" w:lang="en-US" w:vendorID="64" w:dllVersion="0" w:nlCheck="1" w:checkStyle="0"/>
  <w:activeWritingStyle w:appName="MSWord" w:lang="de-AT" w:vendorID="64" w:dllVersion="0" w:nlCheck="1" w:checkStyle="0"/>
  <w:activeWritingStyle w:appName="MSWord" w:lang="it-IT" w:vendorID="64" w:dllVersion="0" w:nlCheck="1" w:checkStyle="0"/>
  <w:activeWritingStyle w:appName="MSWord" w:lang="de-DE" w:vendorID="64" w:dllVersion="4096" w:nlCheck="1" w:checkStyle="0"/>
  <w:activeWritingStyle w:appName="MSWord" w:lang="de-AT" w:vendorID="64" w:dllVersion="4096" w:nlCheck="1" w:checkStyle="0"/>
  <w:activeWritingStyle w:appName="MSWord" w:lang="it-IT"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78CF"/>
    <w:rsid w:val="000126C6"/>
    <w:rsid w:val="0002510E"/>
    <w:rsid w:val="00026447"/>
    <w:rsid w:val="0003301E"/>
    <w:rsid w:val="0004072E"/>
    <w:rsid w:val="000427E5"/>
    <w:rsid w:val="0005588C"/>
    <w:rsid w:val="00057364"/>
    <w:rsid w:val="00061835"/>
    <w:rsid w:val="000625FB"/>
    <w:rsid w:val="000700E6"/>
    <w:rsid w:val="0007086B"/>
    <w:rsid w:val="00074C6C"/>
    <w:rsid w:val="000772FE"/>
    <w:rsid w:val="00080E4D"/>
    <w:rsid w:val="000814C8"/>
    <w:rsid w:val="0008281E"/>
    <w:rsid w:val="00084B14"/>
    <w:rsid w:val="00092D84"/>
    <w:rsid w:val="00094474"/>
    <w:rsid w:val="0009673B"/>
    <w:rsid w:val="000B3887"/>
    <w:rsid w:val="000D18AC"/>
    <w:rsid w:val="000D64F7"/>
    <w:rsid w:val="000D6A4A"/>
    <w:rsid w:val="000E0203"/>
    <w:rsid w:val="000E0CBF"/>
    <w:rsid w:val="00101943"/>
    <w:rsid w:val="00104CB8"/>
    <w:rsid w:val="00106541"/>
    <w:rsid w:val="001068EF"/>
    <w:rsid w:val="00110405"/>
    <w:rsid w:val="00112FFA"/>
    <w:rsid w:val="00115BF3"/>
    <w:rsid w:val="00117015"/>
    <w:rsid w:val="0011796F"/>
    <w:rsid w:val="00123CB6"/>
    <w:rsid w:val="001279B5"/>
    <w:rsid w:val="0013364F"/>
    <w:rsid w:val="001351C8"/>
    <w:rsid w:val="00142247"/>
    <w:rsid w:val="00144D88"/>
    <w:rsid w:val="00147AFC"/>
    <w:rsid w:val="0015077B"/>
    <w:rsid w:val="00155D9D"/>
    <w:rsid w:val="0016112A"/>
    <w:rsid w:val="0017067B"/>
    <w:rsid w:val="0017143B"/>
    <w:rsid w:val="00172860"/>
    <w:rsid w:val="00172E00"/>
    <w:rsid w:val="001849D3"/>
    <w:rsid w:val="001867CC"/>
    <w:rsid w:val="00187612"/>
    <w:rsid w:val="0018782B"/>
    <w:rsid w:val="00187CA4"/>
    <w:rsid w:val="001959DB"/>
    <w:rsid w:val="001B324F"/>
    <w:rsid w:val="001C233F"/>
    <w:rsid w:val="001C6F0E"/>
    <w:rsid w:val="001E2A1B"/>
    <w:rsid w:val="001E3E80"/>
    <w:rsid w:val="001E405E"/>
    <w:rsid w:val="001E782F"/>
    <w:rsid w:val="001F25AB"/>
    <w:rsid w:val="001F2A16"/>
    <w:rsid w:val="001F7622"/>
    <w:rsid w:val="00200743"/>
    <w:rsid w:val="00201FC3"/>
    <w:rsid w:val="002024F6"/>
    <w:rsid w:val="00211518"/>
    <w:rsid w:val="00213EC4"/>
    <w:rsid w:val="00214142"/>
    <w:rsid w:val="00217B44"/>
    <w:rsid w:val="00222A21"/>
    <w:rsid w:val="00226BD0"/>
    <w:rsid w:val="00231B3D"/>
    <w:rsid w:val="0023391E"/>
    <w:rsid w:val="00233AC1"/>
    <w:rsid w:val="00244FE1"/>
    <w:rsid w:val="00257344"/>
    <w:rsid w:val="002732D4"/>
    <w:rsid w:val="00274AB6"/>
    <w:rsid w:val="00282888"/>
    <w:rsid w:val="002900B0"/>
    <w:rsid w:val="00291D6A"/>
    <w:rsid w:val="00292100"/>
    <w:rsid w:val="00292C13"/>
    <w:rsid w:val="002A52A5"/>
    <w:rsid w:val="002A6DD3"/>
    <w:rsid w:val="002D07B5"/>
    <w:rsid w:val="002D09F1"/>
    <w:rsid w:val="002D2A10"/>
    <w:rsid w:val="002E0ED6"/>
    <w:rsid w:val="002E6A0C"/>
    <w:rsid w:val="002F383B"/>
    <w:rsid w:val="0030521B"/>
    <w:rsid w:val="00310A71"/>
    <w:rsid w:val="003114A2"/>
    <w:rsid w:val="00320927"/>
    <w:rsid w:val="00321BEC"/>
    <w:rsid w:val="003229C0"/>
    <w:rsid w:val="003251DF"/>
    <w:rsid w:val="00326BE5"/>
    <w:rsid w:val="00326C03"/>
    <w:rsid w:val="003379BC"/>
    <w:rsid w:val="00340277"/>
    <w:rsid w:val="00347226"/>
    <w:rsid w:val="0034761E"/>
    <w:rsid w:val="0035593E"/>
    <w:rsid w:val="00355C00"/>
    <w:rsid w:val="0036169F"/>
    <w:rsid w:val="003619B8"/>
    <w:rsid w:val="003658C9"/>
    <w:rsid w:val="0036718A"/>
    <w:rsid w:val="00372821"/>
    <w:rsid w:val="003775F7"/>
    <w:rsid w:val="00386D77"/>
    <w:rsid w:val="003B1D66"/>
    <w:rsid w:val="003B20C9"/>
    <w:rsid w:val="003B27FD"/>
    <w:rsid w:val="003B6B4B"/>
    <w:rsid w:val="003C7BD8"/>
    <w:rsid w:val="003D0DF4"/>
    <w:rsid w:val="003D507B"/>
    <w:rsid w:val="004029B5"/>
    <w:rsid w:val="00403506"/>
    <w:rsid w:val="004061C3"/>
    <w:rsid w:val="00413179"/>
    <w:rsid w:val="00431980"/>
    <w:rsid w:val="00436290"/>
    <w:rsid w:val="00445005"/>
    <w:rsid w:val="0044658D"/>
    <w:rsid w:val="0044694E"/>
    <w:rsid w:val="00446BB8"/>
    <w:rsid w:val="004533A0"/>
    <w:rsid w:val="00454612"/>
    <w:rsid w:val="00460D23"/>
    <w:rsid w:val="00466712"/>
    <w:rsid w:val="00466835"/>
    <w:rsid w:val="00485BC5"/>
    <w:rsid w:val="00486709"/>
    <w:rsid w:val="004936BC"/>
    <w:rsid w:val="004B128B"/>
    <w:rsid w:val="004B5426"/>
    <w:rsid w:val="004B70B1"/>
    <w:rsid w:val="004C56F1"/>
    <w:rsid w:val="004C7D8C"/>
    <w:rsid w:val="004D1789"/>
    <w:rsid w:val="004D23CD"/>
    <w:rsid w:val="004E37D1"/>
    <w:rsid w:val="004E465E"/>
    <w:rsid w:val="004F7E20"/>
    <w:rsid w:val="0050352E"/>
    <w:rsid w:val="00520D87"/>
    <w:rsid w:val="00526088"/>
    <w:rsid w:val="00527062"/>
    <w:rsid w:val="00531EB5"/>
    <w:rsid w:val="00535C40"/>
    <w:rsid w:val="00541337"/>
    <w:rsid w:val="0054200A"/>
    <w:rsid w:val="0055320C"/>
    <w:rsid w:val="00553B2F"/>
    <w:rsid w:val="00555BBB"/>
    <w:rsid w:val="00555F85"/>
    <w:rsid w:val="005571C0"/>
    <w:rsid w:val="005615B3"/>
    <w:rsid w:val="00561FD1"/>
    <w:rsid w:val="005623AB"/>
    <w:rsid w:val="0058782B"/>
    <w:rsid w:val="00591734"/>
    <w:rsid w:val="0059686F"/>
    <w:rsid w:val="00596D36"/>
    <w:rsid w:val="005A0E6A"/>
    <w:rsid w:val="005A1E93"/>
    <w:rsid w:val="005A60F5"/>
    <w:rsid w:val="005B2A3E"/>
    <w:rsid w:val="005B51A4"/>
    <w:rsid w:val="005B5D18"/>
    <w:rsid w:val="005D2F60"/>
    <w:rsid w:val="005D6EDD"/>
    <w:rsid w:val="005E51C5"/>
    <w:rsid w:val="005F266C"/>
    <w:rsid w:val="005F605A"/>
    <w:rsid w:val="00615031"/>
    <w:rsid w:val="006225A7"/>
    <w:rsid w:val="006227C7"/>
    <w:rsid w:val="00623474"/>
    <w:rsid w:val="006339A9"/>
    <w:rsid w:val="006477E9"/>
    <w:rsid w:val="00664A3E"/>
    <w:rsid w:val="00667D6E"/>
    <w:rsid w:val="0068291D"/>
    <w:rsid w:val="00685122"/>
    <w:rsid w:val="00686CCE"/>
    <w:rsid w:val="00694805"/>
    <w:rsid w:val="006A00DD"/>
    <w:rsid w:val="006A1840"/>
    <w:rsid w:val="006A4D71"/>
    <w:rsid w:val="006A6B3B"/>
    <w:rsid w:val="006B5DBC"/>
    <w:rsid w:val="006C28D0"/>
    <w:rsid w:val="006C7A31"/>
    <w:rsid w:val="006D2D2A"/>
    <w:rsid w:val="006E1D88"/>
    <w:rsid w:val="006E7886"/>
    <w:rsid w:val="006F0798"/>
    <w:rsid w:val="00701449"/>
    <w:rsid w:val="00702A18"/>
    <w:rsid w:val="00711CBE"/>
    <w:rsid w:val="00717207"/>
    <w:rsid w:val="00724934"/>
    <w:rsid w:val="00725DF3"/>
    <w:rsid w:val="00732431"/>
    <w:rsid w:val="00734A62"/>
    <w:rsid w:val="00735760"/>
    <w:rsid w:val="00743E7D"/>
    <w:rsid w:val="00746317"/>
    <w:rsid w:val="007503D8"/>
    <w:rsid w:val="00752DCC"/>
    <w:rsid w:val="007546E1"/>
    <w:rsid w:val="007578AE"/>
    <w:rsid w:val="00761C97"/>
    <w:rsid w:val="00770B42"/>
    <w:rsid w:val="0077552A"/>
    <w:rsid w:val="00777C54"/>
    <w:rsid w:val="007865ED"/>
    <w:rsid w:val="007876B9"/>
    <w:rsid w:val="007945F0"/>
    <w:rsid w:val="00795088"/>
    <w:rsid w:val="007A541D"/>
    <w:rsid w:val="007B21E8"/>
    <w:rsid w:val="007B71BC"/>
    <w:rsid w:val="007C348C"/>
    <w:rsid w:val="007C72FC"/>
    <w:rsid w:val="007D214E"/>
    <w:rsid w:val="007E168F"/>
    <w:rsid w:val="007F3A56"/>
    <w:rsid w:val="007F7530"/>
    <w:rsid w:val="00803967"/>
    <w:rsid w:val="00822630"/>
    <w:rsid w:val="00822B6A"/>
    <w:rsid w:val="008320E2"/>
    <w:rsid w:val="008326F0"/>
    <w:rsid w:val="00833B0B"/>
    <w:rsid w:val="008372F3"/>
    <w:rsid w:val="00840D18"/>
    <w:rsid w:val="00843133"/>
    <w:rsid w:val="00864D69"/>
    <w:rsid w:val="00866EDC"/>
    <w:rsid w:val="0087085F"/>
    <w:rsid w:val="00871E37"/>
    <w:rsid w:val="008772C2"/>
    <w:rsid w:val="00882275"/>
    <w:rsid w:val="00884AEA"/>
    <w:rsid w:val="008902B1"/>
    <w:rsid w:val="008909EB"/>
    <w:rsid w:val="0089607A"/>
    <w:rsid w:val="008978E9"/>
    <w:rsid w:val="00897C45"/>
    <w:rsid w:val="008A488A"/>
    <w:rsid w:val="008A68AD"/>
    <w:rsid w:val="008B43AA"/>
    <w:rsid w:val="008B65AF"/>
    <w:rsid w:val="008B6FF4"/>
    <w:rsid w:val="008C3435"/>
    <w:rsid w:val="008C7426"/>
    <w:rsid w:val="008D587A"/>
    <w:rsid w:val="008E14C4"/>
    <w:rsid w:val="008E1A64"/>
    <w:rsid w:val="008F08C2"/>
    <w:rsid w:val="008F21F0"/>
    <w:rsid w:val="008F4A78"/>
    <w:rsid w:val="00903BAD"/>
    <w:rsid w:val="00912FB2"/>
    <w:rsid w:val="00914AD5"/>
    <w:rsid w:val="00925381"/>
    <w:rsid w:val="00927021"/>
    <w:rsid w:val="009308F6"/>
    <w:rsid w:val="009313B9"/>
    <w:rsid w:val="00944604"/>
    <w:rsid w:val="009710A0"/>
    <w:rsid w:val="0097191D"/>
    <w:rsid w:val="00974A11"/>
    <w:rsid w:val="00977757"/>
    <w:rsid w:val="00985537"/>
    <w:rsid w:val="009855FC"/>
    <w:rsid w:val="00987DA5"/>
    <w:rsid w:val="00995210"/>
    <w:rsid w:val="009A1162"/>
    <w:rsid w:val="009A1188"/>
    <w:rsid w:val="009A322A"/>
    <w:rsid w:val="009B30E8"/>
    <w:rsid w:val="009C09FD"/>
    <w:rsid w:val="009D1071"/>
    <w:rsid w:val="009D1527"/>
    <w:rsid w:val="009D1EA8"/>
    <w:rsid w:val="009E696D"/>
    <w:rsid w:val="009F5AC2"/>
    <w:rsid w:val="00A04132"/>
    <w:rsid w:val="00A506DF"/>
    <w:rsid w:val="00A51218"/>
    <w:rsid w:val="00A519AF"/>
    <w:rsid w:val="00A5267F"/>
    <w:rsid w:val="00A66EFD"/>
    <w:rsid w:val="00A70854"/>
    <w:rsid w:val="00A728F3"/>
    <w:rsid w:val="00A76660"/>
    <w:rsid w:val="00A774C1"/>
    <w:rsid w:val="00A87AFC"/>
    <w:rsid w:val="00AA504D"/>
    <w:rsid w:val="00AA7201"/>
    <w:rsid w:val="00AC7868"/>
    <w:rsid w:val="00AD36E9"/>
    <w:rsid w:val="00AD4225"/>
    <w:rsid w:val="00AE6585"/>
    <w:rsid w:val="00AF45E6"/>
    <w:rsid w:val="00AF52C9"/>
    <w:rsid w:val="00AF606C"/>
    <w:rsid w:val="00B011D6"/>
    <w:rsid w:val="00B06115"/>
    <w:rsid w:val="00B06736"/>
    <w:rsid w:val="00B13F30"/>
    <w:rsid w:val="00B307BB"/>
    <w:rsid w:val="00B4049C"/>
    <w:rsid w:val="00B43D14"/>
    <w:rsid w:val="00B61461"/>
    <w:rsid w:val="00B625E6"/>
    <w:rsid w:val="00B6424E"/>
    <w:rsid w:val="00B669E3"/>
    <w:rsid w:val="00B66D03"/>
    <w:rsid w:val="00B70B91"/>
    <w:rsid w:val="00B8402D"/>
    <w:rsid w:val="00B860F6"/>
    <w:rsid w:val="00B94740"/>
    <w:rsid w:val="00BA2F03"/>
    <w:rsid w:val="00BA4140"/>
    <w:rsid w:val="00BB573F"/>
    <w:rsid w:val="00BC4196"/>
    <w:rsid w:val="00BC5D96"/>
    <w:rsid w:val="00BD558A"/>
    <w:rsid w:val="00BE0CAC"/>
    <w:rsid w:val="00BE32B8"/>
    <w:rsid w:val="00BE32D7"/>
    <w:rsid w:val="00BE405D"/>
    <w:rsid w:val="00C10DAD"/>
    <w:rsid w:val="00C113F2"/>
    <w:rsid w:val="00C125C9"/>
    <w:rsid w:val="00C143B1"/>
    <w:rsid w:val="00C17759"/>
    <w:rsid w:val="00C24F5F"/>
    <w:rsid w:val="00C26CC9"/>
    <w:rsid w:val="00C313AD"/>
    <w:rsid w:val="00C408A0"/>
    <w:rsid w:val="00C45D05"/>
    <w:rsid w:val="00C51362"/>
    <w:rsid w:val="00C63E53"/>
    <w:rsid w:val="00C712F6"/>
    <w:rsid w:val="00C74B94"/>
    <w:rsid w:val="00C8093C"/>
    <w:rsid w:val="00C83D89"/>
    <w:rsid w:val="00C86CA9"/>
    <w:rsid w:val="00C9447C"/>
    <w:rsid w:val="00C969F2"/>
    <w:rsid w:val="00C96F8D"/>
    <w:rsid w:val="00CA05DC"/>
    <w:rsid w:val="00CA39BF"/>
    <w:rsid w:val="00CA570E"/>
    <w:rsid w:val="00CB7367"/>
    <w:rsid w:val="00CC6808"/>
    <w:rsid w:val="00CD38AA"/>
    <w:rsid w:val="00CE4B5D"/>
    <w:rsid w:val="00CF26F2"/>
    <w:rsid w:val="00CF589C"/>
    <w:rsid w:val="00D0130D"/>
    <w:rsid w:val="00D062EF"/>
    <w:rsid w:val="00D12DD9"/>
    <w:rsid w:val="00D13296"/>
    <w:rsid w:val="00D32417"/>
    <w:rsid w:val="00D36B42"/>
    <w:rsid w:val="00D378D9"/>
    <w:rsid w:val="00D5371A"/>
    <w:rsid w:val="00D61380"/>
    <w:rsid w:val="00D74D5B"/>
    <w:rsid w:val="00D857D1"/>
    <w:rsid w:val="00D86AD3"/>
    <w:rsid w:val="00DA29FC"/>
    <w:rsid w:val="00DA4AD7"/>
    <w:rsid w:val="00DA585E"/>
    <w:rsid w:val="00DC140D"/>
    <w:rsid w:val="00DD0F27"/>
    <w:rsid w:val="00DE087B"/>
    <w:rsid w:val="00DF35DE"/>
    <w:rsid w:val="00DF412F"/>
    <w:rsid w:val="00DF5105"/>
    <w:rsid w:val="00E02812"/>
    <w:rsid w:val="00E03DF2"/>
    <w:rsid w:val="00E0703E"/>
    <w:rsid w:val="00E103E7"/>
    <w:rsid w:val="00E10446"/>
    <w:rsid w:val="00E14193"/>
    <w:rsid w:val="00E21251"/>
    <w:rsid w:val="00E23407"/>
    <w:rsid w:val="00E32D3C"/>
    <w:rsid w:val="00E358FB"/>
    <w:rsid w:val="00E35EA9"/>
    <w:rsid w:val="00E36EEA"/>
    <w:rsid w:val="00E454A6"/>
    <w:rsid w:val="00E5110B"/>
    <w:rsid w:val="00E52956"/>
    <w:rsid w:val="00E52FFC"/>
    <w:rsid w:val="00E62385"/>
    <w:rsid w:val="00E62439"/>
    <w:rsid w:val="00E65418"/>
    <w:rsid w:val="00E661CF"/>
    <w:rsid w:val="00E73387"/>
    <w:rsid w:val="00E74710"/>
    <w:rsid w:val="00E77DBD"/>
    <w:rsid w:val="00E83656"/>
    <w:rsid w:val="00E86A2A"/>
    <w:rsid w:val="00E9227F"/>
    <w:rsid w:val="00E923D1"/>
    <w:rsid w:val="00EA6D8C"/>
    <w:rsid w:val="00EA7DC9"/>
    <w:rsid w:val="00EB0EF9"/>
    <w:rsid w:val="00EB2BF1"/>
    <w:rsid w:val="00EB66C4"/>
    <w:rsid w:val="00EB7C1B"/>
    <w:rsid w:val="00ED0A15"/>
    <w:rsid w:val="00ED3513"/>
    <w:rsid w:val="00ED52CC"/>
    <w:rsid w:val="00EE20DA"/>
    <w:rsid w:val="00EE2CFA"/>
    <w:rsid w:val="00EE2D9B"/>
    <w:rsid w:val="00EE56E4"/>
    <w:rsid w:val="00EE77EA"/>
    <w:rsid w:val="00EF12FD"/>
    <w:rsid w:val="00EF139F"/>
    <w:rsid w:val="00EF5995"/>
    <w:rsid w:val="00F0151E"/>
    <w:rsid w:val="00F2145F"/>
    <w:rsid w:val="00F30C5F"/>
    <w:rsid w:val="00F3447E"/>
    <w:rsid w:val="00F348B9"/>
    <w:rsid w:val="00F354B2"/>
    <w:rsid w:val="00F35CE2"/>
    <w:rsid w:val="00F432EE"/>
    <w:rsid w:val="00F46CD2"/>
    <w:rsid w:val="00F4787E"/>
    <w:rsid w:val="00F52983"/>
    <w:rsid w:val="00F52A89"/>
    <w:rsid w:val="00F722A7"/>
    <w:rsid w:val="00F82CE0"/>
    <w:rsid w:val="00F920B6"/>
    <w:rsid w:val="00F945FD"/>
    <w:rsid w:val="00F953CE"/>
    <w:rsid w:val="00F954B2"/>
    <w:rsid w:val="00F95C4D"/>
    <w:rsid w:val="00FA0BDB"/>
    <w:rsid w:val="00FA44E5"/>
    <w:rsid w:val="00FA6CD8"/>
    <w:rsid w:val="00FA7E9E"/>
    <w:rsid w:val="00FE4364"/>
    <w:rsid w:val="00FE508D"/>
    <w:rsid w:val="00FE50E2"/>
    <w:rsid w:val="00FF10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List"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9F178E"/>
    <w:pPr>
      <w:spacing w:line="370" w:lineRule="atLeast"/>
      <w:jc w:val="both"/>
    </w:pPr>
    <w:rPr>
      <w:rFonts w:ascii="Arial" w:hAnsi="Arial"/>
      <w:sz w:val="24"/>
      <w:szCs w:val="24"/>
      <w:lang w:val="de-DE" w:eastAsia="de-DE"/>
    </w:rPr>
  </w:style>
  <w:style w:type="paragraph" w:styleId="berschrift1">
    <w:name w:val="heading 1"/>
    <w:basedOn w:val="Standard"/>
    <w:next w:val="Standard"/>
    <w:qFormat/>
    <w:rsid w:val="00BE501C"/>
    <w:pPr>
      <w:keepNext/>
      <w:pageBreakBefore/>
      <w:overflowPunct w:val="0"/>
      <w:autoSpaceDE w:val="0"/>
      <w:autoSpaceDN w:val="0"/>
      <w:adjustRightInd w:val="0"/>
      <w:spacing w:before="240" w:line="340" w:lineRule="atLeast"/>
      <w:jc w:val="center"/>
      <w:textAlignment w:val="baseline"/>
      <w:outlineLvl w:val="0"/>
    </w:pPr>
    <w:rPr>
      <w:b/>
      <w:caps/>
      <w:kern w:val="28"/>
      <w:sz w:val="26"/>
      <w:szCs w:val="20"/>
    </w:rPr>
  </w:style>
  <w:style w:type="paragraph" w:styleId="berschrift2">
    <w:name w:val="heading 2"/>
    <w:basedOn w:val="Standard"/>
    <w:next w:val="Standard"/>
    <w:link w:val="berschrift2Zchn"/>
    <w:qFormat/>
    <w:pPr>
      <w:keepNext/>
      <w:pageBreakBefore/>
      <w:spacing w:before="240" w:after="240" w:line="360" w:lineRule="atLeast"/>
      <w:jc w:val="center"/>
      <w:outlineLvl w:val="1"/>
    </w:pPr>
    <w:rPr>
      <w:b/>
      <w:sz w:val="26"/>
      <w:szCs w:val="20"/>
      <w:u w:val="single"/>
    </w:rPr>
  </w:style>
  <w:style w:type="paragraph" w:styleId="berschrift3">
    <w:name w:val="heading 3"/>
    <w:basedOn w:val="Standard"/>
    <w:next w:val="Standard"/>
    <w:qFormat/>
    <w:pPr>
      <w:keepNext/>
      <w:spacing w:before="240" w:after="240"/>
      <w:jc w:val="center"/>
      <w:outlineLvl w:val="2"/>
    </w:pPr>
    <w:rPr>
      <w:b/>
      <w:szCs w:val="26"/>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overflowPunct w:val="0"/>
      <w:autoSpaceDE w:val="0"/>
      <w:autoSpaceDN w:val="0"/>
      <w:adjustRightInd w:val="0"/>
      <w:spacing w:line="340" w:lineRule="atLeast"/>
      <w:textAlignment w:val="baseline"/>
      <w:outlineLvl w:val="3"/>
    </w:pPr>
    <w:rPr>
      <w:b/>
      <w:szCs w:val="20"/>
    </w:rPr>
  </w:style>
  <w:style w:type="paragraph" w:styleId="berschrift5">
    <w:name w:val="heading 5"/>
    <w:basedOn w:val="Standard"/>
    <w:next w:val="Standard"/>
    <w:qFormat/>
    <w:rsid w:val="00BE501C"/>
    <w:pPr>
      <w:overflowPunct w:val="0"/>
      <w:autoSpaceDE w:val="0"/>
      <w:autoSpaceDN w:val="0"/>
      <w:adjustRightInd w:val="0"/>
      <w:spacing w:before="240" w:after="60" w:line="340" w:lineRule="atLeast"/>
      <w:textAlignment w:val="baseline"/>
      <w:outlineLvl w:val="4"/>
    </w:pPr>
    <w:rPr>
      <w:b/>
      <w:szCs w:val="20"/>
    </w:rPr>
  </w:style>
  <w:style w:type="paragraph" w:styleId="berschrift6">
    <w:name w:val="heading 6"/>
    <w:basedOn w:val="Standard"/>
    <w:next w:val="Standard"/>
    <w:qFormat/>
    <w:rsid w:val="00BE501C"/>
    <w:pPr>
      <w:keepNext/>
      <w:overflowPunct w:val="0"/>
      <w:autoSpaceDE w:val="0"/>
      <w:autoSpaceDN w:val="0"/>
      <w:adjustRightInd w:val="0"/>
      <w:spacing w:line="240" w:lineRule="auto"/>
      <w:jc w:val="left"/>
      <w:textAlignment w:val="baseline"/>
      <w:outlineLvl w:val="5"/>
    </w:pPr>
    <w:rPr>
      <w:b/>
      <w:i/>
      <w:color w:val="000000"/>
      <w:szCs w:val="20"/>
      <w:u w:val="single"/>
    </w:rPr>
  </w:style>
  <w:style w:type="paragraph" w:styleId="berschrift7">
    <w:name w:val="heading 7"/>
    <w:basedOn w:val="Standard"/>
    <w:next w:val="Standard"/>
    <w:qFormat/>
    <w:rsid w:val="00BE501C"/>
    <w:pPr>
      <w:keepNext/>
      <w:overflowPunct w:val="0"/>
      <w:autoSpaceDE w:val="0"/>
      <w:autoSpaceDN w:val="0"/>
      <w:adjustRightInd w:val="0"/>
      <w:spacing w:line="340" w:lineRule="atLeast"/>
      <w:textAlignment w:val="baseline"/>
      <w:outlineLvl w:val="6"/>
    </w:pPr>
    <w:rPr>
      <w:i/>
      <w:color w:val="000000"/>
      <w:szCs w:val="20"/>
      <w:u w:val="single"/>
    </w:rPr>
  </w:style>
  <w:style w:type="paragraph" w:styleId="berschrift8">
    <w:name w:val="heading 8"/>
    <w:basedOn w:val="Standard"/>
    <w:next w:val="Standard"/>
    <w:qFormat/>
    <w:rsid w:val="00BE501C"/>
    <w:pPr>
      <w:keepNext/>
      <w:overflowPunct w:val="0"/>
      <w:autoSpaceDE w:val="0"/>
      <w:autoSpaceDN w:val="0"/>
      <w:adjustRightInd w:val="0"/>
      <w:spacing w:line="340" w:lineRule="atLeast"/>
      <w:textAlignment w:val="baseline"/>
      <w:outlineLvl w:val="7"/>
    </w:pPr>
    <w:rPr>
      <w:i/>
      <w:szCs w:val="20"/>
    </w:rPr>
  </w:style>
  <w:style w:type="paragraph" w:styleId="berschrift9">
    <w:name w:val="heading 9"/>
    <w:basedOn w:val="Standard"/>
    <w:next w:val="Standard"/>
    <w:qFormat/>
    <w:rsid w:val="00BE501C"/>
    <w:pPr>
      <w:keepNext/>
      <w:tabs>
        <w:tab w:val="right" w:pos="8580"/>
      </w:tabs>
      <w:autoSpaceDE w:val="0"/>
      <w:autoSpaceDN w:val="0"/>
      <w:spacing w:line="240" w:lineRule="auto"/>
      <w:jc w:val="left"/>
      <w:outlineLvl w:val="8"/>
    </w:pPr>
    <w:rPr>
      <w:bCs/>
    </w:rPr>
  </w:style>
  <w:style w:type="character" w:default="1" w:styleId="Absatz-Standardschriftart">
    <w:name w:val="Default Paragraph Font"/>
    <w:semiHidden/>
  </w:style>
  <w:style w:type="table" w:default="1" w:styleId="NormaleTabelle">
    <w:name w:val="Normal Table"/>
    <w:semiHidden/>
    <w:rPr>
      <w:lang w:bidi="ar-SA"/>
    </w:rPr>
    <w:tblPr>
      <w:tblInd w:w="0" w:type="dxa"/>
      <w:tblCellMar>
        <w:top w:w="0" w:type="dxa"/>
        <w:left w:w="108" w:type="dxa"/>
        <w:bottom w:w="0" w:type="dxa"/>
        <w:right w:w="108" w:type="dxa"/>
      </w:tblCellMar>
    </w:tblPr>
  </w:style>
  <w:style w:type="numbering" w:default="1" w:styleId="KeineListe">
    <w:name w:val="No List"/>
    <w:semiHidden/>
  </w:style>
  <w:style w:type="paragraph" w:styleId="Fuzeile">
    <w:name w:val="footer"/>
    <w:basedOn w:val="Standard"/>
    <w:link w:val="FuzeileZchn"/>
    <w:pPr>
      <w:tabs>
        <w:tab w:val="left" w:pos="5954"/>
      </w:tabs>
      <w:spacing w:line="200" w:lineRule="exact"/>
      <w:jc w:val="left"/>
    </w:pPr>
    <w:rPr>
      <w:rFonts w:ascii="Arial Narrow" w:hAnsi="Arial Narrow"/>
      <w:i/>
      <w:sz w:val="20"/>
      <w:szCs w:val="20"/>
    </w:rPr>
  </w:style>
  <w:style w:type="paragraph" w:styleId="Kopfzeile">
    <w:name w:val="header"/>
    <w:basedOn w:val="Standard"/>
    <w:pPr>
      <w:tabs>
        <w:tab w:val="center" w:pos="4253"/>
        <w:tab w:val="right" w:pos="8505"/>
      </w:tabs>
      <w:spacing w:line="240" w:lineRule="auto"/>
      <w:jc w:val="left"/>
    </w:pPr>
    <w:rPr>
      <w:rFonts w:ascii="Arial Narrow" w:hAnsi="Arial Narrow"/>
      <w:i/>
      <w:sz w:val="20"/>
      <w:szCs w:val="20"/>
    </w:rPr>
  </w:style>
  <w:style w:type="paragraph" w:customStyle="1" w:styleId="Aufzhlung">
    <w:name w:val="Aufzählung"/>
    <w:basedOn w:val="Standard"/>
    <w:rsid w:val="00D16E86"/>
    <w:pPr>
      <w:numPr>
        <w:numId w:val="1"/>
      </w:numPr>
      <w:pBdr>
        <w:top w:val="single" w:sz="4" w:space="1" w:color="auto"/>
        <w:left w:val="single" w:sz="4" w:space="4" w:color="auto"/>
        <w:bottom w:val="single" w:sz="4" w:space="1" w:color="auto"/>
        <w:right w:val="single" w:sz="4" w:space="4" w:color="auto"/>
      </w:pBdr>
      <w:tabs>
        <w:tab w:val="clear" w:pos="2204"/>
        <w:tab w:val="left" w:pos="340"/>
        <w:tab w:val="right" w:pos="8505"/>
      </w:tabs>
      <w:spacing w:line="240" w:lineRule="auto"/>
      <w:ind w:left="357" w:hanging="357"/>
      <w:jc w:val="left"/>
    </w:pPr>
    <w:rPr>
      <w:rFonts w:ascii="Arial Narrow" w:hAnsi="Arial Narrow"/>
      <w:sz w:val="20"/>
      <w:szCs w:val="20"/>
    </w:rPr>
  </w:style>
  <w:style w:type="paragraph" w:customStyle="1" w:styleId="AufzhlungTitel">
    <w:name w:val="Aufzählung Titel"/>
    <w:basedOn w:val="Aufzhlung"/>
    <w:next w:val="Aufzhlung"/>
    <w:rsid w:val="00146CC8"/>
    <w:pPr>
      <w:numPr>
        <w:numId w:val="0"/>
      </w:numPr>
      <w:pBdr>
        <w:bottom w:val="none" w:sz="0" w:space="0" w:color="auto"/>
      </w:pBdr>
    </w:pPr>
    <w:rPr>
      <w:rFonts w:ascii="Arial" w:hAnsi="Arial"/>
      <w:b/>
      <w:caps/>
    </w:rPr>
  </w:style>
  <w:style w:type="paragraph" w:styleId="Dokumentstruktur">
    <w:name w:val="Document Map"/>
    <w:basedOn w:val="Standard"/>
    <w:semiHidden/>
    <w:rsid w:val="00C41EF9"/>
    <w:pPr>
      <w:shd w:val="clear" w:color="auto" w:fill="C6D5EC"/>
    </w:pPr>
    <w:rPr>
      <w:rFonts w:ascii="Lucida Grande" w:hAnsi="Lucida Grande"/>
    </w:rPr>
  </w:style>
  <w:style w:type="paragraph" w:customStyle="1" w:styleId="Infoblock">
    <w:name w:val="Infoblock"/>
    <w:basedOn w:val="Standard"/>
    <w:pPr>
      <w:overflowPunct w:val="0"/>
      <w:autoSpaceDE w:val="0"/>
      <w:autoSpaceDN w:val="0"/>
      <w:adjustRightInd w:val="0"/>
      <w:spacing w:line="240" w:lineRule="auto"/>
      <w:jc w:val="right"/>
      <w:textAlignment w:val="baseline"/>
    </w:pPr>
    <w:rPr>
      <w:rFonts w:ascii="Arial Narrow" w:hAnsi="Arial Narrow"/>
      <w:sz w:val="18"/>
      <w:szCs w:val="20"/>
    </w:rPr>
  </w:style>
  <w:style w:type="paragraph" w:customStyle="1" w:styleId="AufzhlungZwischentitel">
    <w:name w:val="Aufzählung Zwischentitel"/>
    <w:basedOn w:val="Aufzhlung"/>
    <w:next w:val="Aufzhlung"/>
    <w:pPr>
      <w:numPr>
        <w:numId w:val="0"/>
      </w:numPr>
      <w:shd w:val="pct15" w:color="auto" w:fill="FFFFFF"/>
    </w:pPr>
    <w:rPr>
      <w:b/>
      <w:caps/>
      <w:lang w:val="en-GB"/>
    </w:rPr>
  </w:style>
  <w:style w:type="paragraph" w:styleId="z-Formularbeginn">
    <w:name w:val="HTML Top of Form"/>
    <w:basedOn w:val="Standard"/>
    <w:next w:val="Standard"/>
    <w:hidden/>
    <w:pPr>
      <w:pBdr>
        <w:bottom w:val="single" w:sz="6" w:space="1" w:color="auto"/>
      </w:pBdr>
      <w:spacing w:line="240" w:lineRule="auto"/>
      <w:jc w:val="center"/>
    </w:pPr>
    <w:rPr>
      <w:vanish/>
      <w:sz w:val="16"/>
      <w:szCs w:val="20"/>
    </w:rPr>
  </w:style>
  <w:style w:type="character" w:styleId="Hyperlink">
    <w:name w:val="Hyperlink"/>
    <w:rsid w:val="006C07F4"/>
    <w:rPr>
      <w:color w:val="0000FF"/>
      <w:u w:val="single"/>
    </w:rPr>
  </w:style>
  <w:style w:type="paragraph" w:customStyle="1" w:styleId="FHRLauftext">
    <w:name w:val="FHR Lauftext"/>
    <w:basedOn w:val="Standard"/>
    <w:rsid w:val="009D7775"/>
    <w:pPr>
      <w:spacing w:line="290" w:lineRule="exact"/>
      <w:jc w:val="left"/>
    </w:pPr>
    <w:rPr>
      <w:rFonts w:ascii="Georgia" w:eastAsia="Times" w:hAnsi="Georgia"/>
      <w:sz w:val="22"/>
      <w:szCs w:val="20"/>
      <w:lang w:val="en-US"/>
    </w:rPr>
  </w:style>
  <w:style w:type="character" w:customStyle="1" w:styleId="spa-leiter">
    <w:name w:val="spa-leiter"/>
    <w:semiHidden/>
    <w:rsid w:val="009D7775"/>
    <w:rPr>
      <w:rFonts w:ascii="Georgia" w:hAnsi="Georgia"/>
      <w:b w:val="0"/>
      <w:bCs w:val="0"/>
      <w:i w:val="0"/>
      <w:iCs w:val="0"/>
      <w:strike w:val="0"/>
      <w:color w:val="auto"/>
      <w:sz w:val="20"/>
      <w:szCs w:val="20"/>
      <w:u w:val="none"/>
    </w:rPr>
  </w:style>
  <w:style w:type="character" w:styleId="Fett">
    <w:name w:val="Strong"/>
    <w:uiPriority w:val="22"/>
    <w:qFormat/>
    <w:rsid w:val="009D7775"/>
    <w:rPr>
      <w:b/>
      <w:bCs/>
    </w:rPr>
  </w:style>
  <w:style w:type="table" w:styleId="Tabellenraster">
    <w:name w:val="Table Grid"/>
    <w:basedOn w:val="NormaleTabelle"/>
    <w:rsid w:val="00840F81"/>
    <w:pPr>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7244BB"/>
    <w:pPr>
      <w:spacing w:line="240" w:lineRule="auto"/>
    </w:pPr>
    <w:rPr>
      <w:rFonts w:ascii="Tahoma" w:hAnsi="Tahoma" w:cs="Tahoma"/>
      <w:sz w:val="16"/>
      <w:szCs w:val="16"/>
    </w:rPr>
  </w:style>
  <w:style w:type="character" w:styleId="BesuchterHyperlink">
    <w:name w:val="FollowedHyperlink"/>
    <w:rsid w:val="009D7775"/>
    <w:rPr>
      <w:color w:val="800080"/>
      <w:u w:val="single"/>
    </w:rPr>
  </w:style>
  <w:style w:type="paragraph" w:customStyle="1" w:styleId="FHRFuzeile">
    <w:name w:val="FHR Fußzeile"/>
    <w:basedOn w:val="Standard"/>
    <w:rsid w:val="009D7775"/>
    <w:pPr>
      <w:tabs>
        <w:tab w:val="center" w:pos="4536"/>
        <w:tab w:val="right" w:pos="9072"/>
      </w:tabs>
      <w:spacing w:line="240" w:lineRule="auto"/>
      <w:jc w:val="left"/>
    </w:pPr>
    <w:rPr>
      <w:rFonts w:ascii="Verdana" w:eastAsia="Times" w:hAnsi="Verdana"/>
      <w:sz w:val="14"/>
      <w:szCs w:val="20"/>
    </w:rPr>
  </w:style>
  <w:style w:type="character" w:customStyle="1" w:styleId="SprechblasentextZchn">
    <w:name w:val="Sprechblasentext Zchn"/>
    <w:link w:val="Sprechblasentext"/>
    <w:uiPriority w:val="99"/>
    <w:semiHidden/>
    <w:rsid w:val="007244BB"/>
    <w:rPr>
      <w:rFonts w:ascii="Tahoma" w:hAnsi="Tahoma" w:cs="Tahoma"/>
      <w:sz w:val="16"/>
      <w:szCs w:val="16"/>
    </w:rPr>
  </w:style>
  <w:style w:type="paragraph" w:styleId="StandardWeb">
    <w:name w:val="Normal (Web)"/>
    <w:basedOn w:val="Standard"/>
    <w:uiPriority w:val="99"/>
    <w:unhideWhenUsed/>
    <w:rsid w:val="007244BB"/>
    <w:pPr>
      <w:spacing w:before="100" w:beforeAutospacing="1" w:after="100" w:afterAutospacing="1" w:line="240" w:lineRule="auto"/>
      <w:jc w:val="left"/>
    </w:pPr>
    <w:rPr>
      <w:rFonts w:ascii="Times New Roman" w:hAnsi="Times New Roman"/>
    </w:rPr>
  </w:style>
  <w:style w:type="character" w:styleId="Kommentarzeichen">
    <w:name w:val="annotation reference"/>
    <w:semiHidden/>
    <w:rsid w:val="00CA23DF"/>
    <w:rPr>
      <w:sz w:val="18"/>
    </w:rPr>
  </w:style>
  <w:style w:type="paragraph" w:styleId="Kommentartext">
    <w:name w:val="annotation text"/>
    <w:basedOn w:val="Standard"/>
    <w:semiHidden/>
    <w:rsid w:val="00CA23DF"/>
  </w:style>
  <w:style w:type="paragraph" w:styleId="Kommentarthema">
    <w:name w:val="annotation subject"/>
    <w:basedOn w:val="Kommentartext"/>
    <w:next w:val="Kommentartext"/>
    <w:semiHidden/>
    <w:rsid w:val="00CA23DF"/>
  </w:style>
  <w:style w:type="character" w:customStyle="1" w:styleId="apple-style-span">
    <w:name w:val="apple-style-span"/>
    <w:rsid w:val="0008281E"/>
  </w:style>
  <w:style w:type="character" w:customStyle="1" w:styleId="apple-converted-space">
    <w:name w:val="apple-converted-space"/>
    <w:rsid w:val="00685122"/>
  </w:style>
  <w:style w:type="character" w:customStyle="1" w:styleId="cst-bold">
    <w:name w:val="cst-bold"/>
    <w:rsid w:val="00C51362"/>
    <w:rPr>
      <w:b/>
      <w:bCs/>
    </w:rPr>
  </w:style>
  <w:style w:type="paragraph" w:styleId="Listenabsatz">
    <w:name w:val="List Paragraph"/>
    <w:basedOn w:val="Standard"/>
    <w:uiPriority w:val="34"/>
    <w:qFormat/>
    <w:rsid w:val="001867CC"/>
    <w:pPr>
      <w:spacing w:line="240" w:lineRule="auto"/>
      <w:ind w:left="720"/>
      <w:jc w:val="left"/>
    </w:pPr>
    <w:rPr>
      <w:rFonts w:ascii="Times New Roman" w:eastAsia="Calibri" w:hAnsi="Times New Roman"/>
      <w:lang w:val="de-AT" w:eastAsia="de-AT"/>
    </w:rPr>
  </w:style>
  <w:style w:type="paragraph" w:customStyle="1" w:styleId="lead">
    <w:name w:val="lead"/>
    <w:basedOn w:val="Standard"/>
    <w:rsid w:val="00C74B94"/>
    <w:pPr>
      <w:spacing w:before="100" w:beforeAutospacing="1" w:after="100" w:afterAutospacing="1" w:line="240" w:lineRule="auto"/>
      <w:jc w:val="left"/>
    </w:pPr>
    <w:rPr>
      <w:rFonts w:ascii="Times New Roman" w:hAnsi="Times New Roman"/>
      <w:lang w:val="de-AT" w:eastAsia="de-AT"/>
    </w:rPr>
  </w:style>
  <w:style w:type="paragraph" w:customStyle="1" w:styleId="artikeltext">
    <w:name w:val="artikeltext"/>
    <w:basedOn w:val="Standard"/>
    <w:rsid w:val="00EF12FD"/>
    <w:pPr>
      <w:spacing w:before="100" w:beforeAutospacing="1" w:after="100" w:afterAutospacing="1" w:line="240" w:lineRule="auto"/>
      <w:jc w:val="left"/>
    </w:pPr>
    <w:rPr>
      <w:rFonts w:ascii="Times New Roman" w:hAnsi="Times New Roman"/>
      <w:lang w:val="de-AT" w:eastAsia="de-AT"/>
    </w:rPr>
  </w:style>
  <w:style w:type="paragraph" w:customStyle="1" w:styleId="Pa1">
    <w:name w:val="Pa1"/>
    <w:basedOn w:val="Standard"/>
    <w:uiPriority w:val="99"/>
    <w:rsid w:val="0044658D"/>
    <w:pPr>
      <w:autoSpaceDE w:val="0"/>
      <w:autoSpaceDN w:val="0"/>
      <w:spacing w:line="241" w:lineRule="atLeast"/>
      <w:jc w:val="left"/>
    </w:pPr>
    <w:rPr>
      <w:rFonts w:ascii="Fut" w:eastAsia="Calibri" w:hAnsi="Fut"/>
      <w:lang w:val="de-AT" w:eastAsia="de-AT"/>
    </w:rPr>
  </w:style>
  <w:style w:type="character" w:customStyle="1" w:styleId="A6">
    <w:name w:val="A6"/>
    <w:uiPriority w:val="99"/>
    <w:rsid w:val="0044658D"/>
    <w:rPr>
      <w:rFonts w:ascii="Fut" w:hAnsi="Fut" w:hint="default"/>
      <w:color w:val="000000"/>
    </w:rPr>
  </w:style>
  <w:style w:type="paragraph" w:styleId="Liste">
    <w:name w:val="List"/>
    <w:basedOn w:val="Standard"/>
    <w:uiPriority w:val="99"/>
    <w:unhideWhenUsed/>
    <w:rsid w:val="00D12DD9"/>
    <w:pPr>
      <w:spacing w:line="240" w:lineRule="auto"/>
      <w:ind w:left="283" w:hanging="283"/>
      <w:jc w:val="left"/>
    </w:pPr>
    <w:rPr>
      <w:rFonts w:ascii="Calibri" w:eastAsia="Calibri" w:hAnsi="Calibri"/>
      <w:sz w:val="22"/>
      <w:szCs w:val="22"/>
      <w:lang w:val="de-AT" w:eastAsia="en-US"/>
    </w:rPr>
  </w:style>
  <w:style w:type="character" w:customStyle="1" w:styleId="FuzeileZchn">
    <w:name w:val="Fußzeile Zchn"/>
    <w:link w:val="Fuzeile"/>
    <w:rsid w:val="006477E9"/>
    <w:rPr>
      <w:rFonts w:ascii="Arial Narrow" w:hAnsi="Arial Narrow"/>
      <w:i/>
      <w:lang w:val="de-DE" w:eastAsia="de-DE"/>
    </w:rPr>
  </w:style>
  <w:style w:type="character" w:customStyle="1" w:styleId="textdefault">
    <w:name w:val="text_default"/>
    <w:rsid w:val="00E62385"/>
    <w:rPr>
      <w:rFonts w:ascii="Verdana" w:hAnsi="Verdana" w:hint="default"/>
      <w:color w:val="666666"/>
      <w:sz w:val="17"/>
      <w:szCs w:val="17"/>
    </w:rPr>
  </w:style>
  <w:style w:type="character" w:customStyle="1" w:styleId="berschrift2Zchn">
    <w:name w:val="Überschrift 2 Zchn"/>
    <w:link w:val="berschrift2"/>
    <w:rsid w:val="00882275"/>
    <w:rPr>
      <w:rFonts w:ascii="Arial" w:hAnsi="Arial"/>
      <w:b/>
      <w:sz w:val="26"/>
      <w:u w:val="single"/>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30874">
      <w:bodyDiv w:val="1"/>
      <w:marLeft w:val="0"/>
      <w:marRight w:val="0"/>
      <w:marTop w:val="0"/>
      <w:marBottom w:val="0"/>
      <w:divBdr>
        <w:top w:val="none" w:sz="0" w:space="0" w:color="auto"/>
        <w:left w:val="none" w:sz="0" w:space="0" w:color="auto"/>
        <w:bottom w:val="none" w:sz="0" w:space="0" w:color="auto"/>
        <w:right w:val="none" w:sz="0" w:space="0" w:color="auto"/>
      </w:divBdr>
      <w:divsChild>
        <w:div w:id="120345724">
          <w:marLeft w:val="0"/>
          <w:marRight w:val="0"/>
          <w:marTop w:val="0"/>
          <w:marBottom w:val="0"/>
          <w:divBdr>
            <w:top w:val="none" w:sz="0" w:space="0" w:color="auto"/>
            <w:left w:val="none" w:sz="0" w:space="0" w:color="auto"/>
            <w:bottom w:val="none" w:sz="0" w:space="0" w:color="auto"/>
            <w:right w:val="none" w:sz="0" w:space="0" w:color="auto"/>
          </w:divBdr>
        </w:div>
        <w:div w:id="1197960063">
          <w:marLeft w:val="0"/>
          <w:marRight w:val="0"/>
          <w:marTop w:val="0"/>
          <w:marBottom w:val="0"/>
          <w:divBdr>
            <w:top w:val="none" w:sz="0" w:space="0" w:color="auto"/>
            <w:left w:val="none" w:sz="0" w:space="0" w:color="auto"/>
            <w:bottom w:val="none" w:sz="0" w:space="0" w:color="auto"/>
            <w:right w:val="none" w:sz="0" w:space="0" w:color="auto"/>
          </w:divBdr>
        </w:div>
      </w:divsChild>
    </w:div>
    <w:div w:id="71127640">
      <w:bodyDiv w:val="1"/>
      <w:marLeft w:val="0"/>
      <w:marRight w:val="0"/>
      <w:marTop w:val="0"/>
      <w:marBottom w:val="0"/>
      <w:divBdr>
        <w:top w:val="none" w:sz="0" w:space="0" w:color="auto"/>
        <w:left w:val="none" w:sz="0" w:space="0" w:color="auto"/>
        <w:bottom w:val="none" w:sz="0" w:space="0" w:color="auto"/>
        <w:right w:val="none" w:sz="0" w:space="0" w:color="auto"/>
      </w:divBdr>
    </w:div>
    <w:div w:id="103963066">
      <w:bodyDiv w:val="1"/>
      <w:marLeft w:val="0"/>
      <w:marRight w:val="0"/>
      <w:marTop w:val="0"/>
      <w:marBottom w:val="0"/>
      <w:divBdr>
        <w:top w:val="none" w:sz="0" w:space="0" w:color="auto"/>
        <w:left w:val="none" w:sz="0" w:space="0" w:color="auto"/>
        <w:bottom w:val="none" w:sz="0" w:space="0" w:color="auto"/>
        <w:right w:val="none" w:sz="0" w:space="0" w:color="auto"/>
      </w:divBdr>
    </w:div>
    <w:div w:id="139395558">
      <w:bodyDiv w:val="1"/>
      <w:marLeft w:val="0"/>
      <w:marRight w:val="0"/>
      <w:marTop w:val="0"/>
      <w:marBottom w:val="0"/>
      <w:divBdr>
        <w:top w:val="none" w:sz="0" w:space="0" w:color="auto"/>
        <w:left w:val="none" w:sz="0" w:space="0" w:color="auto"/>
        <w:bottom w:val="none" w:sz="0" w:space="0" w:color="auto"/>
        <w:right w:val="none" w:sz="0" w:space="0" w:color="auto"/>
      </w:divBdr>
    </w:div>
    <w:div w:id="163513732">
      <w:bodyDiv w:val="1"/>
      <w:marLeft w:val="0"/>
      <w:marRight w:val="0"/>
      <w:marTop w:val="0"/>
      <w:marBottom w:val="0"/>
      <w:divBdr>
        <w:top w:val="none" w:sz="0" w:space="0" w:color="auto"/>
        <w:left w:val="none" w:sz="0" w:space="0" w:color="auto"/>
        <w:bottom w:val="none" w:sz="0" w:space="0" w:color="auto"/>
        <w:right w:val="none" w:sz="0" w:space="0" w:color="auto"/>
      </w:divBdr>
    </w:div>
    <w:div w:id="213859640">
      <w:bodyDiv w:val="1"/>
      <w:marLeft w:val="0"/>
      <w:marRight w:val="0"/>
      <w:marTop w:val="0"/>
      <w:marBottom w:val="0"/>
      <w:divBdr>
        <w:top w:val="none" w:sz="0" w:space="0" w:color="auto"/>
        <w:left w:val="none" w:sz="0" w:space="0" w:color="auto"/>
        <w:bottom w:val="none" w:sz="0" w:space="0" w:color="auto"/>
        <w:right w:val="none" w:sz="0" w:space="0" w:color="auto"/>
      </w:divBdr>
    </w:div>
    <w:div w:id="256526999">
      <w:bodyDiv w:val="1"/>
      <w:marLeft w:val="0"/>
      <w:marRight w:val="0"/>
      <w:marTop w:val="0"/>
      <w:marBottom w:val="0"/>
      <w:divBdr>
        <w:top w:val="none" w:sz="0" w:space="0" w:color="auto"/>
        <w:left w:val="none" w:sz="0" w:space="0" w:color="auto"/>
        <w:bottom w:val="none" w:sz="0" w:space="0" w:color="auto"/>
        <w:right w:val="none" w:sz="0" w:space="0" w:color="auto"/>
      </w:divBdr>
    </w:div>
    <w:div w:id="377096918">
      <w:bodyDiv w:val="1"/>
      <w:marLeft w:val="0"/>
      <w:marRight w:val="0"/>
      <w:marTop w:val="0"/>
      <w:marBottom w:val="0"/>
      <w:divBdr>
        <w:top w:val="none" w:sz="0" w:space="0" w:color="auto"/>
        <w:left w:val="none" w:sz="0" w:space="0" w:color="auto"/>
        <w:bottom w:val="none" w:sz="0" w:space="0" w:color="auto"/>
        <w:right w:val="none" w:sz="0" w:space="0" w:color="auto"/>
      </w:divBdr>
    </w:div>
    <w:div w:id="389157520">
      <w:bodyDiv w:val="1"/>
      <w:marLeft w:val="0"/>
      <w:marRight w:val="0"/>
      <w:marTop w:val="0"/>
      <w:marBottom w:val="0"/>
      <w:divBdr>
        <w:top w:val="none" w:sz="0" w:space="0" w:color="auto"/>
        <w:left w:val="none" w:sz="0" w:space="0" w:color="auto"/>
        <w:bottom w:val="none" w:sz="0" w:space="0" w:color="auto"/>
        <w:right w:val="none" w:sz="0" w:space="0" w:color="auto"/>
      </w:divBdr>
      <w:divsChild>
        <w:div w:id="497157650">
          <w:marLeft w:val="360"/>
          <w:marRight w:val="0"/>
          <w:marTop w:val="0"/>
          <w:marBottom w:val="0"/>
          <w:divBdr>
            <w:top w:val="none" w:sz="0" w:space="0" w:color="auto"/>
            <w:left w:val="none" w:sz="0" w:space="0" w:color="auto"/>
            <w:bottom w:val="none" w:sz="0" w:space="0" w:color="auto"/>
            <w:right w:val="none" w:sz="0" w:space="0" w:color="auto"/>
          </w:divBdr>
        </w:div>
      </w:divsChild>
    </w:div>
    <w:div w:id="456528917">
      <w:bodyDiv w:val="1"/>
      <w:marLeft w:val="0"/>
      <w:marRight w:val="0"/>
      <w:marTop w:val="0"/>
      <w:marBottom w:val="0"/>
      <w:divBdr>
        <w:top w:val="none" w:sz="0" w:space="0" w:color="auto"/>
        <w:left w:val="none" w:sz="0" w:space="0" w:color="auto"/>
        <w:bottom w:val="none" w:sz="0" w:space="0" w:color="auto"/>
        <w:right w:val="none" w:sz="0" w:space="0" w:color="auto"/>
      </w:divBdr>
    </w:div>
    <w:div w:id="522401303">
      <w:bodyDiv w:val="1"/>
      <w:marLeft w:val="0"/>
      <w:marRight w:val="0"/>
      <w:marTop w:val="0"/>
      <w:marBottom w:val="0"/>
      <w:divBdr>
        <w:top w:val="none" w:sz="0" w:space="0" w:color="auto"/>
        <w:left w:val="none" w:sz="0" w:space="0" w:color="auto"/>
        <w:bottom w:val="none" w:sz="0" w:space="0" w:color="auto"/>
        <w:right w:val="none" w:sz="0" w:space="0" w:color="auto"/>
      </w:divBdr>
    </w:div>
    <w:div w:id="528221623">
      <w:bodyDiv w:val="1"/>
      <w:marLeft w:val="0"/>
      <w:marRight w:val="0"/>
      <w:marTop w:val="0"/>
      <w:marBottom w:val="0"/>
      <w:divBdr>
        <w:top w:val="none" w:sz="0" w:space="0" w:color="auto"/>
        <w:left w:val="none" w:sz="0" w:space="0" w:color="auto"/>
        <w:bottom w:val="none" w:sz="0" w:space="0" w:color="auto"/>
        <w:right w:val="none" w:sz="0" w:space="0" w:color="auto"/>
      </w:divBdr>
      <w:divsChild>
        <w:div w:id="735474877">
          <w:marLeft w:val="0"/>
          <w:marRight w:val="0"/>
          <w:marTop w:val="0"/>
          <w:marBottom w:val="0"/>
          <w:divBdr>
            <w:top w:val="none" w:sz="0" w:space="0" w:color="auto"/>
            <w:left w:val="none" w:sz="0" w:space="0" w:color="auto"/>
            <w:bottom w:val="none" w:sz="0" w:space="0" w:color="auto"/>
            <w:right w:val="none" w:sz="0" w:space="0" w:color="auto"/>
          </w:divBdr>
        </w:div>
        <w:div w:id="803082456">
          <w:marLeft w:val="0"/>
          <w:marRight w:val="0"/>
          <w:marTop w:val="0"/>
          <w:marBottom w:val="0"/>
          <w:divBdr>
            <w:top w:val="none" w:sz="0" w:space="0" w:color="auto"/>
            <w:left w:val="none" w:sz="0" w:space="0" w:color="auto"/>
            <w:bottom w:val="none" w:sz="0" w:space="0" w:color="auto"/>
            <w:right w:val="none" w:sz="0" w:space="0" w:color="auto"/>
          </w:divBdr>
        </w:div>
      </w:divsChild>
    </w:div>
    <w:div w:id="586115426">
      <w:bodyDiv w:val="1"/>
      <w:marLeft w:val="0"/>
      <w:marRight w:val="0"/>
      <w:marTop w:val="0"/>
      <w:marBottom w:val="0"/>
      <w:divBdr>
        <w:top w:val="none" w:sz="0" w:space="0" w:color="auto"/>
        <w:left w:val="none" w:sz="0" w:space="0" w:color="auto"/>
        <w:bottom w:val="none" w:sz="0" w:space="0" w:color="auto"/>
        <w:right w:val="none" w:sz="0" w:space="0" w:color="auto"/>
      </w:divBdr>
    </w:div>
    <w:div w:id="589702995">
      <w:bodyDiv w:val="1"/>
      <w:marLeft w:val="0"/>
      <w:marRight w:val="0"/>
      <w:marTop w:val="0"/>
      <w:marBottom w:val="0"/>
      <w:divBdr>
        <w:top w:val="none" w:sz="0" w:space="0" w:color="auto"/>
        <w:left w:val="none" w:sz="0" w:space="0" w:color="auto"/>
        <w:bottom w:val="none" w:sz="0" w:space="0" w:color="auto"/>
        <w:right w:val="none" w:sz="0" w:space="0" w:color="auto"/>
      </w:divBdr>
    </w:div>
    <w:div w:id="708072159">
      <w:bodyDiv w:val="1"/>
      <w:marLeft w:val="0"/>
      <w:marRight w:val="0"/>
      <w:marTop w:val="0"/>
      <w:marBottom w:val="0"/>
      <w:divBdr>
        <w:top w:val="none" w:sz="0" w:space="0" w:color="auto"/>
        <w:left w:val="none" w:sz="0" w:space="0" w:color="auto"/>
        <w:bottom w:val="none" w:sz="0" w:space="0" w:color="auto"/>
        <w:right w:val="none" w:sz="0" w:space="0" w:color="auto"/>
      </w:divBdr>
      <w:divsChild>
        <w:div w:id="1354259567">
          <w:marLeft w:val="0"/>
          <w:marRight w:val="0"/>
          <w:marTop w:val="30"/>
          <w:marBottom w:val="0"/>
          <w:divBdr>
            <w:top w:val="none" w:sz="0" w:space="0" w:color="auto"/>
            <w:left w:val="none" w:sz="0" w:space="0" w:color="auto"/>
            <w:bottom w:val="none" w:sz="0" w:space="0" w:color="auto"/>
            <w:right w:val="none" w:sz="0" w:space="0" w:color="auto"/>
          </w:divBdr>
          <w:divsChild>
            <w:div w:id="303387359">
              <w:marLeft w:val="0"/>
              <w:marRight w:val="0"/>
              <w:marTop w:val="0"/>
              <w:marBottom w:val="0"/>
              <w:divBdr>
                <w:top w:val="none" w:sz="0" w:space="0" w:color="auto"/>
                <w:left w:val="none" w:sz="0" w:space="0" w:color="auto"/>
                <w:bottom w:val="none" w:sz="0" w:space="0" w:color="auto"/>
                <w:right w:val="none" w:sz="0" w:space="0" w:color="auto"/>
              </w:divBdr>
              <w:divsChild>
                <w:div w:id="159126673">
                  <w:marLeft w:val="0"/>
                  <w:marRight w:val="180"/>
                  <w:marTop w:val="0"/>
                  <w:marBottom w:val="0"/>
                  <w:divBdr>
                    <w:top w:val="none" w:sz="0" w:space="0" w:color="auto"/>
                    <w:left w:val="none" w:sz="0" w:space="0" w:color="auto"/>
                    <w:bottom w:val="none" w:sz="0" w:space="0" w:color="auto"/>
                    <w:right w:val="none" w:sz="0" w:space="0" w:color="auto"/>
                  </w:divBdr>
                  <w:divsChild>
                    <w:div w:id="1225918311">
                      <w:marLeft w:val="0"/>
                      <w:marRight w:val="0"/>
                      <w:marTop w:val="0"/>
                      <w:marBottom w:val="0"/>
                      <w:divBdr>
                        <w:top w:val="none" w:sz="0" w:space="0" w:color="auto"/>
                        <w:left w:val="none" w:sz="0" w:space="0" w:color="auto"/>
                        <w:bottom w:val="none" w:sz="0" w:space="0" w:color="auto"/>
                        <w:right w:val="none" w:sz="0" w:space="0" w:color="auto"/>
                      </w:divBdr>
                      <w:divsChild>
                        <w:div w:id="201780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505518">
      <w:bodyDiv w:val="1"/>
      <w:marLeft w:val="0"/>
      <w:marRight w:val="0"/>
      <w:marTop w:val="0"/>
      <w:marBottom w:val="0"/>
      <w:divBdr>
        <w:top w:val="none" w:sz="0" w:space="0" w:color="auto"/>
        <w:left w:val="none" w:sz="0" w:space="0" w:color="auto"/>
        <w:bottom w:val="none" w:sz="0" w:space="0" w:color="auto"/>
        <w:right w:val="none" w:sz="0" w:space="0" w:color="auto"/>
      </w:divBdr>
      <w:divsChild>
        <w:div w:id="355547908">
          <w:marLeft w:val="30"/>
          <w:marRight w:val="30"/>
          <w:marTop w:val="0"/>
          <w:marBottom w:val="0"/>
          <w:divBdr>
            <w:top w:val="none" w:sz="0" w:space="0" w:color="auto"/>
            <w:left w:val="none" w:sz="0" w:space="0" w:color="auto"/>
            <w:bottom w:val="none" w:sz="0" w:space="0" w:color="auto"/>
            <w:right w:val="none" w:sz="0" w:space="0" w:color="auto"/>
          </w:divBdr>
          <w:divsChild>
            <w:div w:id="1783300540">
              <w:marLeft w:val="-225"/>
              <w:marRight w:val="-225"/>
              <w:marTop w:val="0"/>
              <w:marBottom w:val="0"/>
              <w:divBdr>
                <w:top w:val="none" w:sz="0" w:space="0" w:color="auto"/>
                <w:left w:val="none" w:sz="0" w:space="0" w:color="auto"/>
                <w:bottom w:val="none" w:sz="0" w:space="0" w:color="auto"/>
                <w:right w:val="none" w:sz="0" w:space="0" w:color="auto"/>
              </w:divBdr>
              <w:divsChild>
                <w:div w:id="284310024">
                  <w:marLeft w:val="0"/>
                  <w:marRight w:val="0"/>
                  <w:marTop w:val="0"/>
                  <w:marBottom w:val="0"/>
                  <w:divBdr>
                    <w:top w:val="none" w:sz="0" w:space="0" w:color="auto"/>
                    <w:left w:val="none" w:sz="0" w:space="0" w:color="auto"/>
                    <w:bottom w:val="none" w:sz="0" w:space="0" w:color="auto"/>
                    <w:right w:val="none" w:sz="0" w:space="0" w:color="auto"/>
                  </w:divBdr>
                </w:div>
                <w:div w:id="55334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2069">
          <w:marLeft w:val="30"/>
          <w:marRight w:val="30"/>
          <w:marTop w:val="0"/>
          <w:marBottom w:val="0"/>
          <w:divBdr>
            <w:top w:val="none" w:sz="0" w:space="0" w:color="auto"/>
            <w:left w:val="none" w:sz="0" w:space="0" w:color="auto"/>
            <w:bottom w:val="none" w:sz="0" w:space="0" w:color="auto"/>
            <w:right w:val="none" w:sz="0" w:space="0" w:color="auto"/>
          </w:divBdr>
          <w:divsChild>
            <w:div w:id="214512524">
              <w:marLeft w:val="-225"/>
              <w:marRight w:val="-225"/>
              <w:marTop w:val="0"/>
              <w:marBottom w:val="0"/>
              <w:divBdr>
                <w:top w:val="none" w:sz="0" w:space="0" w:color="auto"/>
                <w:left w:val="none" w:sz="0" w:space="0" w:color="auto"/>
                <w:bottom w:val="none" w:sz="0" w:space="0" w:color="auto"/>
                <w:right w:val="none" w:sz="0" w:space="0" w:color="auto"/>
              </w:divBdr>
              <w:divsChild>
                <w:div w:id="410347831">
                  <w:marLeft w:val="0"/>
                  <w:marRight w:val="0"/>
                  <w:marTop w:val="0"/>
                  <w:marBottom w:val="0"/>
                  <w:divBdr>
                    <w:top w:val="none" w:sz="0" w:space="0" w:color="auto"/>
                    <w:left w:val="none" w:sz="0" w:space="0" w:color="auto"/>
                    <w:bottom w:val="none" w:sz="0" w:space="0" w:color="auto"/>
                    <w:right w:val="none" w:sz="0" w:space="0" w:color="auto"/>
                  </w:divBdr>
                  <w:divsChild>
                    <w:div w:id="192402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230015">
      <w:bodyDiv w:val="1"/>
      <w:marLeft w:val="0"/>
      <w:marRight w:val="0"/>
      <w:marTop w:val="0"/>
      <w:marBottom w:val="0"/>
      <w:divBdr>
        <w:top w:val="none" w:sz="0" w:space="0" w:color="auto"/>
        <w:left w:val="none" w:sz="0" w:space="0" w:color="auto"/>
        <w:bottom w:val="none" w:sz="0" w:space="0" w:color="auto"/>
        <w:right w:val="none" w:sz="0" w:space="0" w:color="auto"/>
      </w:divBdr>
    </w:div>
    <w:div w:id="778647942">
      <w:bodyDiv w:val="1"/>
      <w:marLeft w:val="0"/>
      <w:marRight w:val="0"/>
      <w:marTop w:val="0"/>
      <w:marBottom w:val="0"/>
      <w:divBdr>
        <w:top w:val="none" w:sz="0" w:space="0" w:color="auto"/>
        <w:left w:val="none" w:sz="0" w:space="0" w:color="auto"/>
        <w:bottom w:val="none" w:sz="0" w:space="0" w:color="auto"/>
        <w:right w:val="none" w:sz="0" w:space="0" w:color="auto"/>
      </w:divBdr>
    </w:div>
    <w:div w:id="784931950">
      <w:bodyDiv w:val="1"/>
      <w:marLeft w:val="0"/>
      <w:marRight w:val="0"/>
      <w:marTop w:val="0"/>
      <w:marBottom w:val="0"/>
      <w:divBdr>
        <w:top w:val="none" w:sz="0" w:space="0" w:color="auto"/>
        <w:left w:val="none" w:sz="0" w:space="0" w:color="auto"/>
        <w:bottom w:val="none" w:sz="0" w:space="0" w:color="auto"/>
        <w:right w:val="none" w:sz="0" w:space="0" w:color="auto"/>
      </w:divBdr>
    </w:div>
    <w:div w:id="806437861">
      <w:bodyDiv w:val="1"/>
      <w:marLeft w:val="0"/>
      <w:marRight w:val="0"/>
      <w:marTop w:val="0"/>
      <w:marBottom w:val="0"/>
      <w:divBdr>
        <w:top w:val="none" w:sz="0" w:space="0" w:color="auto"/>
        <w:left w:val="none" w:sz="0" w:space="0" w:color="auto"/>
        <w:bottom w:val="none" w:sz="0" w:space="0" w:color="auto"/>
        <w:right w:val="none" w:sz="0" w:space="0" w:color="auto"/>
      </w:divBdr>
    </w:div>
    <w:div w:id="812212583">
      <w:bodyDiv w:val="1"/>
      <w:marLeft w:val="0"/>
      <w:marRight w:val="0"/>
      <w:marTop w:val="0"/>
      <w:marBottom w:val="0"/>
      <w:divBdr>
        <w:top w:val="none" w:sz="0" w:space="0" w:color="auto"/>
        <w:left w:val="none" w:sz="0" w:space="0" w:color="auto"/>
        <w:bottom w:val="none" w:sz="0" w:space="0" w:color="auto"/>
        <w:right w:val="none" w:sz="0" w:space="0" w:color="auto"/>
      </w:divBdr>
      <w:divsChild>
        <w:div w:id="1655521923">
          <w:marLeft w:val="0"/>
          <w:marRight w:val="0"/>
          <w:marTop w:val="0"/>
          <w:marBottom w:val="0"/>
          <w:divBdr>
            <w:top w:val="none" w:sz="0" w:space="0" w:color="auto"/>
            <w:left w:val="none" w:sz="0" w:space="0" w:color="auto"/>
            <w:bottom w:val="none" w:sz="0" w:space="0" w:color="auto"/>
            <w:right w:val="none" w:sz="0" w:space="0" w:color="auto"/>
          </w:divBdr>
          <w:divsChild>
            <w:div w:id="155803100">
              <w:marLeft w:val="0"/>
              <w:marRight w:val="0"/>
              <w:marTop w:val="0"/>
              <w:marBottom w:val="450"/>
              <w:divBdr>
                <w:top w:val="none" w:sz="0" w:space="0" w:color="auto"/>
                <w:left w:val="none" w:sz="0" w:space="0" w:color="auto"/>
                <w:bottom w:val="none" w:sz="0" w:space="0" w:color="auto"/>
                <w:right w:val="none" w:sz="0" w:space="0" w:color="auto"/>
              </w:divBdr>
              <w:divsChild>
                <w:div w:id="1107432276">
                  <w:marLeft w:val="0"/>
                  <w:marRight w:val="0"/>
                  <w:marTop w:val="0"/>
                  <w:marBottom w:val="0"/>
                  <w:divBdr>
                    <w:top w:val="none" w:sz="0" w:space="0" w:color="auto"/>
                    <w:left w:val="none" w:sz="0" w:space="0" w:color="auto"/>
                    <w:bottom w:val="none" w:sz="0" w:space="0" w:color="auto"/>
                    <w:right w:val="none" w:sz="0" w:space="0" w:color="auto"/>
                  </w:divBdr>
                  <w:divsChild>
                    <w:div w:id="356349465">
                      <w:marLeft w:val="0"/>
                      <w:marRight w:val="0"/>
                      <w:marTop w:val="0"/>
                      <w:marBottom w:val="0"/>
                      <w:divBdr>
                        <w:top w:val="none" w:sz="0" w:space="0" w:color="auto"/>
                        <w:left w:val="none" w:sz="0" w:space="0" w:color="auto"/>
                        <w:bottom w:val="none" w:sz="0" w:space="0" w:color="auto"/>
                        <w:right w:val="none" w:sz="0" w:space="0" w:color="auto"/>
                      </w:divBdr>
                      <w:divsChild>
                        <w:div w:id="34420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435521">
                  <w:marLeft w:val="0"/>
                  <w:marRight w:val="0"/>
                  <w:marTop w:val="0"/>
                  <w:marBottom w:val="0"/>
                  <w:divBdr>
                    <w:top w:val="none" w:sz="0" w:space="0" w:color="auto"/>
                    <w:left w:val="none" w:sz="0" w:space="0" w:color="auto"/>
                    <w:bottom w:val="none" w:sz="0" w:space="0" w:color="auto"/>
                    <w:right w:val="none" w:sz="0" w:space="0" w:color="auto"/>
                  </w:divBdr>
                  <w:divsChild>
                    <w:div w:id="1027752940">
                      <w:marLeft w:val="0"/>
                      <w:marRight w:val="0"/>
                      <w:marTop w:val="0"/>
                      <w:marBottom w:val="0"/>
                      <w:divBdr>
                        <w:top w:val="none" w:sz="0" w:space="0" w:color="auto"/>
                        <w:left w:val="none" w:sz="0" w:space="0" w:color="auto"/>
                        <w:bottom w:val="none" w:sz="0" w:space="0" w:color="auto"/>
                        <w:right w:val="none" w:sz="0" w:space="0" w:color="auto"/>
                      </w:divBdr>
                      <w:divsChild>
                        <w:div w:id="132239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357796">
                  <w:marLeft w:val="0"/>
                  <w:marRight w:val="0"/>
                  <w:marTop w:val="0"/>
                  <w:marBottom w:val="0"/>
                  <w:divBdr>
                    <w:top w:val="none" w:sz="0" w:space="0" w:color="auto"/>
                    <w:left w:val="none" w:sz="0" w:space="0" w:color="auto"/>
                    <w:bottom w:val="none" w:sz="0" w:space="0" w:color="auto"/>
                    <w:right w:val="none" w:sz="0" w:space="0" w:color="auto"/>
                  </w:divBdr>
                  <w:divsChild>
                    <w:div w:id="1377390877">
                      <w:marLeft w:val="0"/>
                      <w:marRight w:val="0"/>
                      <w:marTop w:val="0"/>
                      <w:marBottom w:val="0"/>
                      <w:divBdr>
                        <w:top w:val="none" w:sz="0" w:space="0" w:color="auto"/>
                        <w:left w:val="none" w:sz="0" w:space="0" w:color="auto"/>
                        <w:bottom w:val="none" w:sz="0" w:space="0" w:color="auto"/>
                        <w:right w:val="none" w:sz="0" w:space="0" w:color="auto"/>
                      </w:divBdr>
                      <w:divsChild>
                        <w:div w:id="134632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14491">
                  <w:marLeft w:val="0"/>
                  <w:marRight w:val="0"/>
                  <w:marTop w:val="0"/>
                  <w:marBottom w:val="0"/>
                  <w:divBdr>
                    <w:top w:val="none" w:sz="0" w:space="0" w:color="auto"/>
                    <w:left w:val="none" w:sz="0" w:space="0" w:color="auto"/>
                    <w:bottom w:val="none" w:sz="0" w:space="0" w:color="auto"/>
                    <w:right w:val="none" w:sz="0" w:space="0" w:color="auto"/>
                  </w:divBdr>
                  <w:divsChild>
                    <w:div w:id="495196462">
                      <w:marLeft w:val="0"/>
                      <w:marRight w:val="0"/>
                      <w:marTop w:val="0"/>
                      <w:marBottom w:val="0"/>
                      <w:divBdr>
                        <w:top w:val="none" w:sz="0" w:space="0" w:color="auto"/>
                        <w:left w:val="none" w:sz="0" w:space="0" w:color="auto"/>
                        <w:bottom w:val="none" w:sz="0" w:space="0" w:color="auto"/>
                        <w:right w:val="none" w:sz="0" w:space="0" w:color="auto"/>
                      </w:divBdr>
                      <w:divsChild>
                        <w:div w:id="45568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955343">
          <w:marLeft w:val="0"/>
          <w:marRight w:val="0"/>
          <w:marTop w:val="0"/>
          <w:marBottom w:val="0"/>
          <w:divBdr>
            <w:top w:val="none" w:sz="0" w:space="0" w:color="auto"/>
            <w:left w:val="none" w:sz="0" w:space="0" w:color="auto"/>
            <w:bottom w:val="none" w:sz="0" w:space="0" w:color="auto"/>
            <w:right w:val="none" w:sz="0" w:space="0" w:color="auto"/>
          </w:divBdr>
          <w:divsChild>
            <w:div w:id="1311593494">
              <w:marLeft w:val="0"/>
              <w:marRight w:val="0"/>
              <w:marTop w:val="0"/>
              <w:marBottom w:val="450"/>
              <w:divBdr>
                <w:top w:val="none" w:sz="0" w:space="0" w:color="auto"/>
                <w:left w:val="none" w:sz="0" w:space="0" w:color="auto"/>
                <w:bottom w:val="none" w:sz="0" w:space="0" w:color="auto"/>
                <w:right w:val="none" w:sz="0" w:space="0" w:color="auto"/>
              </w:divBdr>
              <w:divsChild>
                <w:div w:id="975527541">
                  <w:marLeft w:val="0"/>
                  <w:marRight w:val="0"/>
                  <w:marTop w:val="0"/>
                  <w:marBottom w:val="0"/>
                  <w:divBdr>
                    <w:top w:val="none" w:sz="0" w:space="0" w:color="auto"/>
                    <w:left w:val="none" w:sz="0" w:space="0" w:color="auto"/>
                    <w:bottom w:val="none" w:sz="0" w:space="0" w:color="auto"/>
                    <w:right w:val="none" w:sz="0" w:space="0" w:color="auto"/>
                  </w:divBdr>
                  <w:divsChild>
                    <w:div w:id="1250194675">
                      <w:marLeft w:val="0"/>
                      <w:marRight w:val="0"/>
                      <w:marTop w:val="0"/>
                      <w:marBottom w:val="0"/>
                      <w:divBdr>
                        <w:top w:val="none" w:sz="0" w:space="0" w:color="auto"/>
                        <w:left w:val="none" w:sz="0" w:space="0" w:color="auto"/>
                        <w:bottom w:val="none" w:sz="0" w:space="0" w:color="auto"/>
                        <w:right w:val="none" w:sz="0" w:space="0" w:color="auto"/>
                      </w:divBdr>
                      <w:divsChild>
                        <w:div w:id="27803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243042">
      <w:bodyDiv w:val="1"/>
      <w:marLeft w:val="0"/>
      <w:marRight w:val="0"/>
      <w:marTop w:val="0"/>
      <w:marBottom w:val="0"/>
      <w:divBdr>
        <w:top w:val="none" w:sz="0" w:space="0" w:color="auto"/>
        <w:left w:val="none" w:sz="0" w:space="0" w:color="auto"/>
        <w:bottom w:val="none" w:sz="0" w:space="0" w:color="auto"/>
        <w:right w:val="none" w:sz="0" w:space="0" w:color="auto"/>
      </w:divBdr>
      <w:divsChild>
        <w:div w:id="60493143">
          <w:marLeft w:val="0"/>
          <w:marRight w:val="0"/>
          <w:marTop w:val="0"/>
          <w:marBottom w:val="0"/>
          <w:divBdr>
            <w:top w:val="none" w:sz="0" w:space="0" w:color="auto"/>
            <w:left w:val="none" w:sz="0" w:space="0" w:color="auto"/>
            <w:bottom w:val="none" w:sz="0" w:space="0" w:color="auto"/>
            <w:right w:val="none" w:sz="0" w:space="0" w:color="auto"/>
          </w:divBdr>
          <w:divsChild>
            <w:div w:id="635063949">
              <w:marLeft w:val="0"/>
              <w:marRight w:val="0"/>
              <w:marTop w:val="0"/>
              <w:marBottom w:val="0"/>
              <w:divBdr>
                <w:top w:val="none" w:sz="0" w:space="0" w:color="auto"/>
                <w:left w:val="none" w:sz="0" w:space="0" w:color="auto"/>
                <w:bottom w:val="none" w:sz="0" w:space="0" w:color="auto"/>
                <w:right w:val="none" w:sz="0" w:space="0" w:color="auto"/>
              </w:divBdr>
              <w:divsChild>
                <w:div w:id="274480720">
                  <w:marLeft w:val="0"/>
                  <w:marRight w:val="0"/>
                  <w:marTop w:val="0"/>
                  <w:marBottom w:val="0"/>
                  <w:divBdr>
                    <w:top w:val="none" w:sz="0" w:space="0" w:color="auto"/>
                    <w:left w:val="none" w:sz="0" w:space="0" w:color="auto"/>
                    <w:bottom w:val="none" w:sz="0" w:space="0" w:color="auto"/>
                    <w:right w:val="none" w:sz="0" w:space="0" w:color="auto"/>
                  </w:divBdr>
                  <w:divsChild>
                    <w:div w:id="799302543">
                      <w:marLeft w:val="0"/>
                      <w:marRight w:val="0"/>
                      <w:marTop w:val="0"/>
                      <w:marBottom w:val="0"/>
                      <w:divBdr>
                        <w:top w:val="none" w:sz="0" w:space="0" w:color="auto"/>
                        <w:left w:val="none" w:sz="0" w:space="0" w:color="auto"/>
                        <w:bottom w:val="none" w:sz="0" w:space="0" w:color="auto"/>
                        <w:right w:val="none" w:sz="0" w:space="0" w:color="auto"/>
                      </w:divBdr>
                      <w:divsChild>
                        <w:div w:id="5748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325419">
          <w:marLeft w:val="0"/>
          <w:marRight w:val="0"/>
          <w:marTop w:val="0"/>
          <w:marBottom w:val="0"/>
          <w:divBdr>
            <w:top w:val="none" w:sz="0" w:space="0" w:color="auto"/>
            <w:left w:val="none" w:sz="0" w:space="0" w:color="auto"/>
            <w:bottom w:val="none" w:sz="0" w:space="0" w:color="auto"/>
            <w:right w:val="none" w:sz="0" w:space="0" w:color="auto"/>
          </w:divBdr>
          <w:divsChild>
            <w:div w:id="2039619357">
              <w:marLeft w:val="0"/>
              <w:marRight w:val="0"/>
              <w:marTop w:val="0"/>
              <w:marBottom w:val="0"/>
              <w:divBdr>
                <w:top w:val="none" w:sz="0" w:space="0" w:color="auto"/>
                <w:left w:val="none" w:sz="0" w:space="0" w:color="auto"/>
                <w:bottom w:val="none" w:sz="0" w:space="0" w:color="auto"/>
                <w:right w:val="none" w:sz="0" w:space="0" w:color="auto"/>
              </w:divBdr>
              <w:divsChild>
                <w:div w:id="1596396271">
                  <w:marLeft w:val="0"/>
                  <w:marRight w:val="0"/>
                  <w:marTop w:val="0"/>
                  <w:marBottom w:val="0"/>
                  <w:divBdr>
                    <w:top w:val="none" w:sz="0" w:space="0" w:color="auto"/>
                    <w:left w:val="none" w:sz="0" w:space="0" w:color="auto"/>
                    <w:bottom w:val="none" w:sz="0" w:space="0" w:color="auto"/>
                    <w:right w:val="none" w:sz="0" w:space="0" w:color="auto"/>
                  </w:divBdr>
                  <w:divsChild>
                    <w:div w:id="123771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722108">
      <w:bodyDiv w:val="1"/>
      <w:marLeft w:val="0"/>
      <w:marRight w:val="0"/>
      <w:marTop w:val="0"/>
      <w:marBottom w:val="0"/>
      <w:divBdr>
        <w:top w:val="none" w:sz="0" w:space="0" w:color="auto"/>
        <w:left w:val="none" w:sz="0" w:space="0" w:color="auto"/>
        <w:bottom w:val="none" w:sz="0" w:space="0" w:color="auto"/>
        <w:right w:val="none" w:sz="0" w:space="0" w:color="auto"/>
      </w:divBdr>
    </w:div>
    <w:div w:id="1002196988">
      <w:bodyDiv w:val="1"/>
      <w:marLeft w:val="0"/>
      <w:marRight w:val="0"/>
      <w:marTop w:val="0"/>
      <w:marBottom w:val="0"/>
      <w:divBdr>
        <w:top w:val="none" w:sz="0" w:space="0" w:color="auto"/>
        <w:left w:val="none" w:sz="0" w:space="0" w:color="auto"/>
        <w:bottom w:val="none" w:sz="0" w:space="0" w:color="auto"/>
        <w:right w:val="none" w:sz="0" w:space="0" w:color="auto"/>
      </w:divBdr>
      <w:divsChild>
        <w:div w:id="62529593">
          <w:marLeft w:val="0"/>
          <w:marRight w:val="0"/>
          <w:marTop w:val="0"/>
          <w:marBottom w:val="0"/>
          <w:divBdr>
            <w:top w:val="none" w:sz="0" w:space="0" w:color="auto"/>
            <w:left w:val="none" w:sz="0" w:space="0" w:color="auto"/>
            <w:bottom w:val="none" w:sz="0" w:space="0" w:color="auto"/>
            <w:right w:val="none" w:sz="0" w:space="0" w:color="auto"/>
          </w:divBdr>
          <w:divsChild>
            <w:div w:id="2127769924">
              <w:marLeft w:val="0"/>
              <w:marRight w:val="0"/>
              <w:marTop w:val="0"/>
              <w:marBottom w:val="0"/>
              <w:divBdr>
                <w:top w:val="none" w:sz="0" w:space="0" w:color="auto"/>
                <w:left w:val="none" w:sz="0" w:space="0" w:color="auto"/>
                <w:bottom w:val="none" w:sz="0" w:space="0" w:color="auto"/>
                <w:right w:val="none" w:sz="0" w:space="0" w:color="auto"/>
              </w:divBdr>
              <w:divsChild>
                <w:div w:id="67457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2721">
          <w:marLeft w:val="0"/>
          <w:marRight w:val="0"/>
          <w:marTop w:val="0"/>
          <w:marBottom w:val="0"/>
          <w:divBdr>
            <w:top w:val="none" w:sz="0" w:space="0" w:color="auto"/>
            <w:left w:val="none" w:sz="0" w:space="0" w:color="auto"/>
            <w:bottom w:val="none" w:sz="0" w:space="0" w:color="auto"/>
            <w:right w:val="none" w:sz="0" w:space="0" w:color="auto"/>
          </w:divBdr>
          <w:divsChild>
            <w:div w:id="1908345948">
              <w:marLeft w:val="0"/>
              <w:marRight w:val="0"/>
              <w:marTop w:val="0"/>
              <w:marBottom w:val="0"/>
              <w:divBdr>
                <w:top w:val="none" w:sz="0" w:space="0" w:color="auto"/>
                <w:left w:val="none" w:sz="0" w:space="0" w:color="auto"/>
                <w:bottom w:val="none" w:sz="0" w:space="0" w:color="auto"/>
                <w:right w:val="none" w:sz="0" w:space="0" w:color="auto"/>
              </w:divBdr>
              <w:divsChild>
                <w:div w:id="13310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389752">
      <w:bodyDiv w:val="1"/>
      <w:marLeft w:val="0"/>
      <w:marRight w:val="0"/>
      <w:marTop w:val="0"/>
      <w:marBottom w:val="0"/>
      <w:divBdr>
        <w:top w:val="none" w:sz="0" w:space="0" w:color="auto"/>
        <w:left w:val="none" w:sz="0" w:space="0" w:color="auto"/>
        <w:bottom w:val="none" w:sz="0" w:space="0" w:color="auto"/>
        <w:right w:val="none" w:sz="0" w:space="0" w:color="auto"/>
      </w:divBdr>
    </w:div>
    <w:div w:id="1079525592">
      <w:bodyDiv w:val="1"/>
      <w:marLeft w:val="0"/>
      <w:marRight w:val="0"/>
      <w:marTop w:val="0"/>
      <w:marBottom w:val="0"/>
      <w:divBdr>
        <w:top w:val="none" w:sz="0" w:space="0" w:color="auto"/>
        <w:left w:val="none" w:sz="0" w:space="0" w:color="auto"/>
        <w:bottom w:val="none" w:sz="0" w:space="0" w:color="auto"/>
        <w:right w:val="none" w:sz="0" w:space="0" w:color="auto"/>
      </w:divBdr>
    </w:div>
    <w:div w:id="1118836606">
      <w:bodyDiv w:val="1"/>
      <w:marLeft w:val="0"/>
      <w:marRight w:val="0"/>
      <w:marTop w:val="0"/>
      <w:marBottom w:val="0"/>
      <w:divBdr>
        <w:top w:val="none" w:sz="0" w:space="0" w:color="auto"/>
        <w:left w:val="none" w:sz="0" w:space="0" w:color="auto"/>
        <w:bottom w:val="none" w:sz="0" w:space="0" w:color="auto"/>
        <w:right w:val="none" w:sz="0" w:space="0" w:color="auto"/>
      </w:divBdr>
    </w:div>
    <w:div w:id="1146245644">
      <w:bodyDiv w:val="1"/>
      <w:marLeft w:val="0"/>
      <w:marRight w:val="0"/>
      <w:marTop w:val="0"/>
      <w:marBottom w:val="0"/>
      <w:divBdr>
        <w:top w:val="none" w:sz="0" w:space="0" w:color="auto"/>
        <w:left w:val="none" w:sz="0" w:space="0" w:color="auto"/>
        <w:bottom w:val="none" w:sz="0" w:space="0" w:color="auto"/>
        <w:right w:val="none" w:sz="0" w:space="0" w:color="auto"/>
      </w:divBdr>
    </w:div>
    <w:div w:id="1198009458">
      <w:bodyDiv w:val="1"/>
      <w:marLeft w:val="0"/>
      <w:marRight w:val="0"/>
      <w:marTop w:val="0"/>
      <w:marBottom w:val="0"/>
      <w:divBdr>
        <w:top w:val="none" w:sz="0" w:space="0" w:color="auto"/>
        <w:left w:val="none" w:sz="0" w:space="0" w:color="auto"/>
        <w:bottom w:val="none" w:sz="0" w:space="0" w:color="auto"/>
        <w:right w:val="none" w:sz="0" w:space="0" w:color="auto"/>
      </w:divBdr>
    </w:div>
    <w:div w:id="1202666087">
      <w:bodyDiv w:val="1"/>
      <w:marLeft w:val="0"/>
      <w:marRight w:val="0"/>
      <w:marTop w:val="0"/>
      <w:marBottom w:val="0"/>
      <w:divBdr>
        <w:top w:val="none" w:sz="0" w:space="0" w:color="auto"/>
        <w:left w:val="none" w:sz="0" w:space="0" w:color="auto"/>
        <w:bottom w:val="none" w:sz="0" w:space="0" w:color="auto"/>
        <w:right w:val="none" w:sz="0" w:space="0" w:color="auto"/>
      </w:divBdr>
      <w:divsChild>
        <w:div w:id="807430068">
          <w:marLeft w:val="0"/>
          <w:marRight w:val="0"/>
          <w:marTop w:val="0"/>
          <w:marBottom w:val="0"/>
          <w:divBdr>
            <w:top w:val="none" w:sz="0" w:space="0" w:color="auto"/>
            <w:left w:val="none" w:sz="0" w:space="0" w:color="auto"/>
            <w:bottom w:val="none" w:sz="0" w:space="0" w:color="auto"/>
            <w:right w:val="none" w:sz="0" w:space="0" w:color="auto"/>
          </w:divBdr>
          <w:divsChild>
            <w:div w:id="807360276">
              <w:marLeft w:val="0"/>
              <w:marRight w:val="0"/>
              <w:marTop w:val="0"/>
              <w:marBottom w:val="0"/>
              <w:divBdr>
                <w:top w:val="none" w:sz="0" w:space="0" w:color="auto"/>
                <w:left w:val="none" w:sz="0" w:space="0" w:color="auto"/>
                <w:bottom w:val="none" w:sz="0" w:space="0" w:color="auto"/>
                <w:right w:val="none" w:sz="0" w:space="0" w:color="auto"/>
              </w:divBdr>
              <w:divsChild>
                <w:div w:id="76168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83957">
          <w:marLeft w:val="0"/>
          <w:marRight w:val="0"/>
          <w:marTop w:val="0"/>
          <w:marBottom w:val="0"/>
          <w:divBdr>
            <w:top w:val="none" w:sz="0" w:space="0" w:color="auto"/>
            <w:left w:val="none" w:sz="0" w:space="0" w:color="auto"/>
            <w:bottom w:val="none" w:sz="0" w:space="0" w:color="auto"/>
            <w:right w:val="none" w:sz="0" w:space="0" w:color="auto"/>
          </w:divBdr>
          <w:divsChild>
            <w:div w:id="1252809726">
              <w:marLeft w:val="0"/>
              <w:marRight w:val="0"/>
              <w:marTop w:val="0"/>
              <w:marBottom w:val="0"/>
              <w:divBdr>
                <w:top w:val="none" w:sz="0" w:space="0" w:color="auto"/>
                <w:left w:val="none" w:sz="0" w:space="0" w:color="auto"/>
                <w:bottom w:val="none" w:sz="0" w:space="0" w:color="auto"/>
                <w:right w:val="none" w:sz="0" w:space="0" w:color="auto"/>
              </w:divBdr>
              <w:divsChild>
                <w:div w:id="11580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170306">
      <w:bodyDiv w:val="1"/>
      <w:marLeft w:val="0"/>
      <w:marRight w:val="0"/>
      <w:marTop w:val="0"/>
      <w:marBottom w:val="0"/>
      <w:divBdr>
        <w:top w:val="none" w:sz="0" w:space="0" w:color="auto"/>
        <w:left w:val="none" w:sz="0" w:space="0" w:color="auto"/>
        <w:bottom w:val="none" w:sz="0" w:space="0" w:color="auto"/>
        <w:right w:val="none" w:sz="0" w:space="0" w:color="auto"/>
      </w:divBdr>
      <w:divsChild>
        <w:div w:id="1462455653">
          <w:marLeft w:val="0"/>
          <w:marRight w:val="0"/>
          <w:marTop w:val="33"/>
          <w:marBottom w:val="0"/>
          <w:divBdr>
            <w:top w:val="none" w:sz="0" w:space="0" w:color="auto"/>
            <w:left w:val="none" w:sz="0" w:space="0" w:color="auto"/>
            <w:bottom w:val="none" w:sz="0" w:space="0" w:color="auto"/>
            <w:right w:val="none" w:sz="0" w:space="0" w:color="auto"/>
          </w:divBdr>
          <w:divsChild>
            <w:div w:id="1516770684">
              <w:marLeft w:val="0"/>
              <w:marRight w:val="0"/>
              <w:marTop w:val="0"/>
              <w:marBottom w:val="0"/>
              <w:divBdr>
                <w:top w:val="none" w:sz="0" w:space="0" w:color="auto"/>
                <w:left w:val="none" w:sz="0" w:space="0" w:color="auto"/>
                <w:bottom w:val="none" w:sz="0" w:space="0" w:color="auto"/>
                <w:right w:val="none" w:sz="0" w:space="0" w:color="auto"/>
              </w:divBdr>
              <w:divsChild>
                <w:div w:id="843323973">
                  <w:marLeft w:val="0"/>
                  <w:marRight w:val="180"/>
                  <w:marTop w:val="0"/>
                  <w:marBottom w:val="0"/>
                  <w:divBdr>
                    <w:top w:val="none" w:sz="0" w:space="0" w:color="auto"/>
                    <w:left w:val="none" w:sz="0" w:space="0" w:color="auto"/>
                    <w:bottom w:val="none" w:sz="0" w:space="0" w:color="auto"/>
                    <w:right w:val="none" w:sz="0" w:space="0" w:color="auto"/>
                  </w:divBdr>
                  <w:divsChild>
                    <w:div w:id="550921831">
                      <w:marLeft w:val="0"/>
                      <w:marRight w:val="0"/>
                      <w:marTop w:val="0"/>
                      <w:marBottom w:val="0"/>
                      <w:divBdr>
                        <w:top w:val="none" w:sz="0" w:space="0" w:color="auto"/>
                        <w:left w:val="none" w:sz="0" w:space="0" w:color="auto"/>
                        <w:bottom w:val="none" w:sz="0" w:space="0" w:color="auto"/>
                        <w:right w:val="none" w:sz="0" w:space="0" w:color="auto"/>
                      </w:divBdr>
                      <w:divsChild>
                        <w:div w:id="595290807">
                          <w:marLeft w:val="0"/>
                          <w:marRight w:val="0"/>
                          <w:marTop w:val="0"/>
                          <w:marBottom w:val="0"/>
                          <w:divBdr>
                            <w:top w:val="none" w:sz="0" w:space="0" w:color="auto"/>
                            <w:left w:val="none" w:sz="0" w:space="0" w:color="auto"/>
                            <w:bottom w:val="none" w:sz="0" w:space="0" w:color="auto"/>
                            <w:right w:val="none" w:sz="0" w:space="0" w:color="auto"/>
                          </w:divBdr>
                          <w:divsChild>
                            <w:div w:id="1008604089">
                              <w:marLeft w:val="0"/>
                              <w:marRight w:val="0"/>
                              <w:marTop w:val="0"/>
                              <w:marBottom w:val="0"/>
                              <w:divBdr>
                                <w:top w:val="none" w:sz="0" w:space="0" w:color="auto"/>
                                <w:left w:val="none" w:sz="0" w:space="0" w:color="auto"/>
                                <w:bottom w:val="none" w:sz="0" w:space="0" w:color="auto"/>
                                <w:right w:val="none" w:sz="0" w:space="0" w:color="auto"/>
                              </w:divBdr>
                              <w:divsChild>
                                <w:div w:id="1865947019">
                                  <w:marLeft w:val="0"/>
                                  <w:marRight w:val="0"/>
                                  <w:marTop w:val="0"/>
                                  <w:marBottom w:val="255"/>
                                  <w:divBdr>
                                    <w:top w:val="single" w:sz="6" w:space="0" w:color="7A6D61"/>
                                    <w:left w:val="single" w:sz="6" w:space="8" w:color="7A6D61"/>
                                    <w:bottom w:val="single" w:sz="6" w:space="8" w:color="7A6D61"/>
                                    <w:right w:val="single" w:sz="6" w:space="8" w:color="7A6D61"/>
                                  </w:divBdr>
                                  <w:divsChild>
                                    <w:div w:id="2102099156">
                                      <w:marLeft w:val="0"/>
                                      <w:marRight w:val="0"/>
                                      <w:marTop w:val="0"/>
                                      <w:marBottom w:val="0"/>
                                      <w:divBdr>
                                        <w:top w:val="none" w:sz="0" w:space="0" w:color="auto"/>
                                        <w:left w:val="none" w:sz="0" w:space="0" w:color="auto"/>
                                        <w:bottom w:val="none" w:sz="0" w:space="0" w:color="auto"/>
                                        <w:right w:val="none" w:sz="0" w:space="0" w:color="auto"/>
                                      </w:divBdr>
                                      <w:divsChild>
                                        <w:div w:id="109729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0605076">
      <w:bodyDiv w:val="1"/>
      <w:marLeft w:val="0"/>
      <w:marRight w:val="0"/>
      <w:marTop w:val="0"/>
      <w:marBottom w:val="0"/>
      <w:divBdr>
        <w:top w:val="none" w:sz="0" w:space="0" w:color="auto"/>
        <w:left w:val="none" w:sz="0" w:space="0" w:color="auto"/>
        <w:bottom w:val="none" w:sz="0" w:space="0" w:color="auto"/>
        <w:right w:val="none" w:sz="0" w:space="0" w:color="auto"/>
      </w:divBdr>
      <w:divsChild>
        <w:div w:id="244924746">
          <w:marLeft w:val="0"/>
          <w:marRight w:val="0"/>
          <w:marTop w:val="25"/>
          <w:marBottom w:val="0"/>
          <w:divBdr>
            <w:top w:val="none" w:sz="0" w:space="0" w:color="auto"/>
            <w:left w:val="none" w:sz="0" w:space="0" w:color="auto"/>
            <w:bottom w:val="none" w:sz="0" w:space="0" w:color="auto"/>
            <w:right w:val="none" w:sz="0" w:space="0" w:color="auto"/>
          </w:divBdr>
          <w:divsChild>
            <w:div w:id="792941611">
              <w:marLeft w:val="0"/>
              <w:marRight w:val="0"/>
              <w:marTop w:val="0"/>
              <w:marBottom w:val="0"/>
              <w:divBdr>
                <w:top w:val="none" w:sz="0" w:space="0" w:color="auto"/>
                <w:left w:val="none" w:sz="0" w:space="0" w:color="auto"/>
                <w:bottom w:val="none" w:sz="0" w:space="0" w:color="auto"/>
                <w:right w:val="none" w:sz="0" w:space="0" w:color="auto"/>
              </w:divBdr>
              <w:divsChild>
                <w:div w:id="1710836202">
                  <w:marLeft w:val="0"/>
                  <w:marRight w:val="180"/>
                  <w:marTop w:val="0"/>
                  <w:marBottom w:val="0"/>
                  <w:divBdr>
                    <w:top w:val="none" w:sz="0" w:space="0" w:color="auto"/>
                    <w:left w:val="none" w:sz="0" w:space="0" w:color="auto"/>
                    <w:bottom w:val="none" w:sz="0" w:space="0" w:color="auto"/>
                    <w:right w:val="none" w:sz="0" w:space="0" w:color="auto"/>
                  </w:divBdr>
                  <w:divsChild>
                    <w:div w:id="337273926">
                      <w:marLeft w:val="0"/>
                      <w:marRight w:val="0"/>
                      <w:marTop w:val="0"/>
                      <w:marBottom w:val="0"/>
                      <w:divBdr>
                        <w:top w:val="none" w:sz="0" w:space="0" w:color="auto"/>
                        <w:left w:val="none" w:sz="0" w:space="0" w:color="auto"/>
                        <w:bottom w:val="none" w:sz="0" w:space="0" w:color="auto"/>
                        <w:right w:val="none" w:sz="0" w:space="0" w:color="auto"/>
                      </w:divBdr>
                      <w:divsChild>
                        <w:div w:id="1470904972">
                          <w:marLeft w:val="0"/>
                          <w:marRight w:val="0"/>
                          <w:marTop w:val="0"/>
                          <w:marBottom w:val="0"/>
                          <w:divBdr>
                            <w:top w:val="none" w:sz="0" w:space="0" w:color="auto"/>
                            <w:left w:val="none" w:sz="0" w:space="0" w:color="auto"/>
                            <w:bottom w:val="none" w:sz="0" w:space="0" w:color="auto"/>
                            <w:right w:val="none" w:sz="0" w:space="0" w:color="auto"/>
                          </w:divBdr>
                          <w:divsChild>
                            <w:div w:id="1940484383">
                              <w:marLeft w:val="0"/>
                              <w:marRight w:val="0"/>
                              <w:marTop w:val="0"/>
                              <w:marBottom w:val="0"/>
                              <w:divBdr>
                                <w:top w:val="none" w:sz="0" w:space="0" w:color="auto"/>
                                <w:left w:val="none" w:sz="0" w:space="0" w:color="auto"/>
                                <w:bottom w:val="none" w:sz="0" w:space="0" w:color="auto"/>
                                <w:right w:val="none" w:sz="0" w:space="0" w:color="auto"/>
                              </w:divBdr>
                              <w:divsChild>
                                <w:div w:id="1560677330">
                                  <w:marLeft w:val="0"/>
                                  <w:marRight w:val="0"/>
                                  <w:marTop w:val="0"/>
                                  <w:marBottom w:val="255"/>
                                  <w:divBdr>
                                    <w:top w:val="single" w:sz="6" w:space="0" w:color="7A6D61"/>
                                    <w:left w:val="single" w:sz="6" w:space="8" w:color="7A6D61"/>
                                    <w:bottom w:val="single" w:sz="6" w:space="8" w:color="7A6D61"/>
                                    <w:right w:val="single" w:sz="6" w:space="8" w:color="7A6D61"/>
                                  </w:divBdr>
                                  <w:divsChild>
                                    <w:div w:id="251862100">
                                      <w:marLeft w:val="0"/>
                                      <w:marRight w:val="0"/>
                                      <w:marTop w:val="0"/>
                                      <w:marBottom w:val="0"/>
                                      <w:divBdr>
                                        <w:top w:val="none" w:sz="0" w:space="0" w:color="auto"/>
                                        <w:left w:val="none" w:sz="0" w:space="0" w:color="auto"/>
                                        <w:bottom w:val="none" w:sz="0" w:space="0" w:color="auto"/>
                                        <w:right w:val="none" w:sz="0" w:space="0" w:color="auto"/>
                                      </w:divBdr>
                                      <w:divsChild>
                                        <w:div w:id="690182740">
                                          <w:marLeft w:val="0"/>
                                          <w:marRight w:val="0"/>
                                          <w:marTop w:val="0"/>
                                          <w:marBottom w:val="0"/>
                                          <w:divBdr>
                                            <w:top w:val="none" w:sz="0" w:space="0" w:color="auto"/>
                                            <w:left w:val="none" w:sz="0" w:space="0" w:color="auto"/>
                                            <w:bottom w:val="none" w:sz="0" w:space="0" w:color="auto"/>
                                            <w:right w:val="none" w:sz="0" w:space="0" w:color="auto"/>
                                          </w:divBdr>
                                        </w:div>
                                        <w:div w:id="1014770361">
                                          <w:marLeft w:val="0"/>
                                          <w:marRight w:val="0"/>
                                          <w:marTop w:val="0"/>
                                          <w:marBottom w:val="0"/>
                                          <w:divBdr>
                                            <w:top w:val="none" w:sz="0" w:space="0" w:color="auto"/>
                                            <w:left w:val="none" w:sz="0" w:space="0" w:color="auto"/>
                                            <w:bottom w:val="none" w:sz="0" w:space="0" w:color="auto"/>
                                            <w:right w:val="none" w:sz="0" w:space="0" w:color="auto"/>
                                          </w:divBdr>
                                          <w:divsChild>
                                            <w:div w:id="1450126157">
                                              <w:marLeft w:val="0"/>
                                              <w:marRight w:val="0"/>
                                              <w:marTop w:val="0"/>
                                              <w:marBottom w:val="0"/>
                                              <w:divBdr>
                                                <w:top w:val="none" w:sz="0" w:space="0" w:color="auto"/>
                                                <w:left w:val="none" w:sz="0" w:space="0" w:color="auto"/>
                                                <w:bottom w:val="none" w:sz="0" w:space="0" w:color="auto"/>
                                                <w:right w:val="none" w:sz="0" w:space="0" w:color="auto"/>
                                              </w:divBdr>
                                            </w:div>
                                            <w:div w:id="175748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3147887">
      <w:bodyDiv w:val="1"/>
      <w:marLeft w:val="0"/>
      <w:marRight w:val="0"/>
      <w:marTop w:val="0"/>
      <w:marBottom w:val="0"/>
      <w:divBdr>
        <w:top w:val="none" w:sz="0" w:space="0" w:color="auto"/>
        <w:left w:val="none" w:sz="0" w:space="0" w:color="auto"/>
        <w:bottom w:val="none" w:sz="0" w:space="0" w:color="auto"/>
        <w:right w:val="none" w:sz="0" w:space="0" w:color="auto"/>
      </w:divBdr>
      <w:divsChild>
        <w:div w:id="534464796">
          <w:marLeft w:val="0"/>
          <w:marRight w:val="0"/>
          <w:marTop w:val="0"/>
          <w:marBottom w:val="0"/>
          <w:divBdr>
            <w:top w:val="none" w:sz="0" w:space="0" w:color="auto"/>
            <w:left w:val="none" w:sz="0" w:space="0" w:color="auto"/>
            <w:bottom w:val="none" w:sz="0" w:space="0" w:color="auto"/>
            <w:right w:val="none" w:sz="0" w:space="0" w:color="auto"/>
          </w:divBdr>
          <w:divsChild>
            <w:div w:id="1993413077">
              <w:marLeft w:val="0"/>
              <w:marRight w:val="0"/>
              <w:marTop w:val="100"/>
              <w:marBottom w:val="100"/>
              <w:divBdr>
                <w:top w:val="none" w:sz="0" w:space="0" w:color="auto"/>
                <w:left w:val="none" w:sz="0" w:space="0" w:color="auto"/>
                <w:bottom w:val="none" w:sz="0" w:space="0" w:color="auto"/>
                <w:right w:val="none" w:sz="0" w:space="0" w:color="auto"/>
              </w:divBdr>
              <w:divsChild>
                <w:div w:id="282660431">
                  <w:marLeft w:val="4470"/>
                  <w:marRight w:val="150"/>
                  <w:marTop w:val="0"/>
                  <w:marBottom w:val="525"/>
                  <w:divBdr>
                    <w:top w:val="none" w:sz="0" w:space="0" w:color="auto"/>
                    <w:left w:val="none" w:sz="0" w:space="0" w:color="auto"/>
                    <w:bottom w:val="none" w:sz="0" w:space="0" w:color="auto"/>
                    <w:right w:val="none" w:sz="0" w:space="0" w:color="auto"/>
                  </w:divBdr>
                  <w:divsChild>
                    <w:div w:id="1008680594">
                      <w:marLeft w:val="0"/>
                      <w:marRight w:val="0"/>
                      <w:marTop w:val="0"/>
                      <w:marBottom w:val="0"/>
                      <w:divBdr>
                        <w:top w:val="none" w:sz="0" w:space="0" w:color="auto"/>
                        <w:left w:val="none" w:sz="0" w:space="0" w:color="auto"/>
                        <w:bottom w:val="none" w:sz="0" w:space="0" w:color="auto"/>
                        <w:right w:val="none" w:sz="0" w:space="0" w:color="auto"/>
                      </w:divBdr>
                      <w:divsChild>
                        <w:div w:id="707073114">
                          <w:marLeft w:val="375"/>
                          <w:marRight w:val="375"/>
                          <w:marTop w:val="150"/>
                          <w:marBottom w:val="0"/>
                          <w:divBdr>
                            <w:top w:val="none" w:sz="0" w:space="0" w:color="auto"/>
                            <w:left w:val="none" w:sz="0" w:space="0" w:color="auto"/>
                            <w:bottom w:val="none" w:sz="0" w:space="0" w:color="auto"/>
                            <w:right w:val="none" w:sz="0" w:space="0" w:color="auto"/>
                          </w:divBdr>
                        </w:div>
                      </w:divsChild>
                    </w:div>
                    <w:div w:id="119419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764726">
      <w:bodyDiv w:val="1"/>
      <w:marLeft w:val="0"/>
      <w:marRight w:val="0"/>
      <w:marTop w:val="0"/>
      <w:marBottom w:val="0"/>
      <w:divBdr>
        <w:top w:val="none" w:sz="0" w:space="0" w:color="auto"/>
        <w:left w:val="none" w:sz="0" w:space="0" w:color="auto"/>
        <w:bottom w:val="none" w:sz="0" w:space="0" w:color="auto"/>
        <w:right w:val="none" w:sz="0" w:space="0" w:color="auto"/>
      </w:divBdr>
    </w:div>
    <w:div w:id="1424909963">
      <w:bodyDiv w:val="1"/>
      <w:marLeft w:val="0"/>
      <w:marRight w:val="0"/>
      <w:marTop w:val="0"/>
      <w:marBottom w:val="0"/>
      <w:divBdr>
        <w:top w:val="none" w:sz="0" w:space="0" w:color="auto"/>
        <w:left w:val="none" w:sz="0" w:space="0" w:color="auto"/>
        <w:bottom w:val="none" w:sz="0" w:space="0" w:color="auto"/>
        <w:right w:val="none" w:sz="0" w:space="0" w:color="auto"/>
      </w:divBdr>
    </w:div>
    <w:div w:id="1434285885">
      <w:bodyDiv w:val="1"/>
      <w:marLeft w:val="0"/>
      <w:marRight w:val="0"/>
      <w:marTop w:val="0"/>
      <w:marBottom w:val="0"/>
      <w:divBdr>
        <w:top w:val="none" w:sz="0" w:space="0" w:color="auto"/>
        <w:left w:val="none" w:sz="0" w:space="0" w:color="auto"/>
        <w:bottom w:val="none" w:sz="0" w:space="0" w:color="auto"/>
        <w:right w:val="none" w:sz="0" w:space="0" w:color="auto"/>
      </w:divBdr>
    </w:div>
    <w:div w:id="1478689094">
      <w:bodyDiv w:val="1"/>
      <w:marLeft w:val="0"/>
      <w:marRight w:val="0"/>
      <w:marTop w:val="0"/>
      <w:marBottom w:val="0"/>
      <w:divBdr>
        <w:top w:val="none" w:sz="0" w:space="0" w:color="auto"/>
        <w:left w:val="none" w:sz="0" w:space="0" w:color="auto"/>
        <w:bottom w:val="none" w:sz="0" w:space="0" w:color="auto"/>
        <w:right w:val="none" w:sz="0" w:space="0" w:color="auto"/>
      </w:divBdr>
    </w:div>
    <w:div w:id="1479954737">
      <w:bodyDiv w:val="1"/>
      <w:marLeft w:val="0"/>
      <w:marRight w:val="0"/>
      <w:marTop w:val="0"/>
      <w:marBottom w:val="0"/>
      <w:divBdr>
        <w:top w:val="none" w:sz="0" w:space="0" w:color="auto"/>
        <w:left w:val="none" w:sz="0" w:space="0" w:color="auto"/>
        <w:bottom w:val="none" w:sz="0" w:space="0" w:color="auto"/>
        <w:right w:val="none" w:sz="0" w:space="0" w:color="auto"/>
      </w:divBdr>
    </w:div>
    <w:div w:id="1500197664">
      <w:bodyDiv w:val="1"/>
      <w:marLeft w:val="0"/>
      <w:marRight w:val="0"/>
      <w:marTop w:val="0"/>
      <w:marBottom w:val="0"/>
      <w:divBdr>
        <w:top w:val="none" w:sz="0" w:space="0" w:color="auto"/>
        <w:left w:val="none" w:sz="0" w:space="0" w:color="auto"/>
        <w:bottom w:val="none" w:sz="0" w:space="0" w:color="auto"/>
        <w:right w:val="none" w:sz="0" w:space="0" w:color="auto"/>
      </w:divBdr>
    </w:div>
    <w:div w:id="1538350586">
      <w:bodyDiv w:val="1"/>
      <w:marLeft w:val="0"/>
      <w:marRight w:val="0"/>
      <w:marTop w:val="0"/>
      <w:marBottom w:val="0"/>
      <w:divBdr>
        <w:top w:val="none" w:sz="0" w:space="0" w:color="auto"/>
        <w:left w:val="none" w:sz="0" w:space="0" w:color="auto"/>
        <w:bottom w:val="none" w:sz="0" w:space="0" w:color="auto"/>
        <w:right w:val="none" w:sz="0" w:space="0" w:color="auto"/>
      </w:divBdr>
      <w:divsChild>
        <w:div w:id="934092958">
          <w:marLeft w:val="0"/>
          <w:marRight w:val="0"/>
          <w:marTop w:val="0"/>
          <w:marBottom w:val="0"/>
          <w:divBdr>
            <w:top w:val="none" w:sz="0" w:space="0" w:color="auto"/>
            <w:left w:val="none" w:sz="0" w:space="0" w:color="auto"/>
            <w:bottom w:val="none" w:sz="0" w:space="0" w:color="auto"/>
            <w:right w:val="none" w:sz="0" w:space="0" w:color="auto"/>
          </w:divBdr>
        </w:div>
        <w:div w:id="1061296133">
          <w:marLeft w:val="0"/>
          <w:marRight w:val="0"/>
          <w:marTop w:val="0"/>
          <w:marBottom w:val="0"/>
          <w:divBdr>
            <w:top w:val="none" w:sz="0" w:space="0" w:color="auto"/>
            <w:left w:val="none" w:sz="0" w:space="0" w:color="auto"/>
            <w:bottom w:val="none" w:sz="0" w:space="0" w:color="auto"/>
            <w:right w:val="none" w:sz="0" w:space="0" w:color="auto"/>
          </w:divBdr>
        </w:div>
      </w:divsChild>
    </w:div>
    <w:div w:id="1570076379">
      <w:bodyDiv w:val="1"/>
      <w:marLeft w:val="0"/>
      <w:marRight w:val="0"/>
      <w:marTop w:val="0"/>
      <w:marBottom w:val="0"/>
      <w:divBdr>
        <w:top w:val="none" w:sz="0" w:space="0" w:color="auto"/>
        <w:left w:val="none" w:sz="0" w:space="0" w:color="auto"/>
        <w:bottom w:val="none" w:sz="0" w:space="0" w:color="auto"/>
        <w:right w:val="none" w:sz="0" w:space="0" w:color="auto"/>
      </w:divBdr>
    </w:div>
    <w:div w:id="1622803577">
      <w:bodyDiv w:val="1"/>
      <w:marLeft w:val="0"/>
      <w:marRight w:val="0"/>
      <w:marTop w:val="0"/>
      <w:marBottom w:val="0"/>
      <w:divBdr>
        <w:top w:val="none" w:sz="0" w:space="0" w:color="auto"/>
        <w:left w:val="none" w:sz="0" w:space="0" w:color="auto"/>
        <w:bottom w:val="none" w:sz="0" w:space="0" w:color="auto"/>
        <w:right w:val="none" w:sz="0" w:space="0" w:color="auto"/>
      </w:divBdr>
    </w:div>
    <w:div w:id="1687634542">
      <w:bodyDiv w:val="1"/>
      <w:marLeft w:val="0"/>
      <w:marRight w:val="0"/>
      <w:marTop w:val="0"/>
      <w:marBottom w:val="0"/>
      <w:divBdr>
        <w:top w:val="none" w:sz="0" w:space="0" w:color="auto"/>
        <w:left w:val="none" w:sz="0" w:space="0" w:color="auto"/>
        <w:bottom w:val="none" w:sz="0" w:space="0" w:color="auto"/>
        <w:right w:val="none" w:sz="0" w:space="0" w:color="auto"/>
      </w:divBdr>
    </w:div>
    <w:div w:id="1688940969">
      <w:bodyDiv w:val="1"/>
      <w:marLeft w:val="0"/>
      <w:marRight w:val="0"/>
      <w:marTop w:val="0"/>
      <w:marBottom w:val="0"/>
      <w:divBdr>
        <w:top w:val="none" w:sz="0" w:space="0" w:color="auto"/>
        <w:left w:val="none" w:sz="0" w:space="0" w:color="auto"/>
        <w:bottom w:val="none" w:sz="0" w:space="0" w:color="auto"/>
        <w:right w:val="none" w:sz="0" w:space="0" w:color="auto"/>
      </w:divBdr>
    </w:div>
    <w:div w:id="1710177235">
      <w:bodyDiv w:val="1"/>
      <w:marLeft w:val="0"/>
      <w:marRight w:val="0"/>
      <w:marTop w:val="0"/>
      <w:marBottom w:val="0"/>
      <w:divBdr>
        <w:top w:val="none" w:sz="0" w:space="0" w:color="auto"/>
        <w:left w:val="none" w:sz="0" w:space="0" w:color="auto"/>
        <w:bottom w:val="none" w:sz="0" w:space="0" w:color="auto"/>
        <w:right w:val="none" w:sz="0" w:space="0" w:color="auto"/>
      </w:divBdr>
    </w:div>
    <w:div w:id="1729645918">
      <w:bodyDiv w:val="1"/>
      <w:marLeft w:val="0"/>
      <w:marRight w:val="0"/>
      <w:marTop w:val="0"/>
      <w:marBottom w:val="0"/>
      <w:divBdr>
        <w:top w:val="none" w:sz="0" w:space="0" w:color="auto"/>
        <w:left w:val="none" w:sz="0" w:space="0" w:color="auto"/>
        <w:bottom w:val="none" w:sz="0" w:space="0" w:color="auto"/>
        <w:right w:val="none" w:sz="0" w:space="0" w:color="auto"/>
      </w:divBdr>
    </w:div>
    <w:div w:id="1787961659">
      <w:bodyDiv w:val="1"/>
      <w:marLeft w:val="0"/>
      <w:marRight w:val="0"/>
      <w:marTop w:val="0"/>
      <w:marBottom w:val="0"/>
      <w:divBdr>
        <w:top w:val="none" w:sz="0" w:space="0" w:color="auto"/>
        <w:left w:val="none" w:sz="0" w:space="0" w:color="auto"/>
        <w:bottom w:val="none" w:sz="0" w:space="0" w:color="auto"/>
        <w:right w:val="none" w:sz="0" w:space="0" w:color="auto"/>
      </w:divBdr>
      <w:divsChild>
        <w:div w:id="132067951">
          <w:marLeft w:val="0"/>
          <w:marRight w:val="0"/>
          <w:marTop w:val="0"/>
          <w:marBottom w:val="0"/>
          <w:divBdr>
            <w:top w:val="none" w:sz="0" w:space="0" w:color="auto"/>
            <w:left w:val="none" w:sz="0" w:space="0" w:color="auto"/>
            <w:bottom w:val="none" w:sz="0" w:space="0" w:color="auto"/>
            <w:right w:val="none" w:sz="0" w:space="0" w:color="auto"/>
          </w:divBdr>
          <w:divsChild>
            <w:div w:id="2016878044">
              <w:marLeft w:val="0"/>
              <w:marRight w:val="0"/>
              <w:marTop w:val="0"/>
              <w:marBottom w:val="0"/>
              <w:divBdr>
                <w:top w:val="none" w:sz="0" w:space="0" w:color="auto"/>
                <w:left w:val="none" w:sz="0" w:space="0" w:color="auto"/>
                <w:bottom w:val="none" w:sz="0" w:space="0" w:color="auto"/>
                <w:right w:val="none" w:sz="0" w:space="0" w:color="auto"/>
              </w:divBdr>
            </w:div>
          </w:divsChild>
        </w:div>
        <w:div w:id="453252214">
          <w:marLeft w:val="0"/>
          <w:marRight w:val="450"/>
          <w:marTop w:val="0"/>
          <w:marBottom w:val="0"/>
          <w:divBdr>
            <w:top w:val="none" w:sz="0" w:space="0" w:color="auto"/>
            <w:left w:val="none" w:sz="0" w:space="0" w:color="auto"/>
            <w:bottom w:val="none" w:sz="0" w:space="0" w:color="auto"/>
            <w:right w:val="none" w:sz="0" w:space="0" w:color="auto"/>
          </w:divBdr>
        </w:div>
      </w:divsChild>
    </w:div>
    <w:div w:id="1808552316">
      <w:bodyDiv w:val="1"/>
      <w:marLeft w:val="0"/>
      <w:marRight w:val="0"/>
      <w:marTop w:val="0"/>
      <w:marBottom w:val="0"/>
      <w:divBdr>
        <w:top w:val="none" w:sz="0" w:space="0" w:color="auto"/>
        <w:left w:val="none" w:sz="0" w:space="0" w:color="auto"/>
        <w:bottom w:val="none" w:sz="0" w:space="0" w:color="auto"/>
        <w:right w:val="none" w:sz="0" w:space="0" w:color="auto"/>
      </w:divBdr>
    </w:div>
    <w:div w:id="1817142575">
      <w:bodyDiv w:val="1"/>
      <w:marLeft w:val="0"/>
      <w:marRight w:val="0"/>
      <w:marTop w:val="0"/>
      <w:marBottom w:val="0"/>
      <w:divBdr>
        <w:top w:val="none" w:sz="0" w:space="0" w:color="auto"/>
        <w:left w:val="none" w:sz="0" w:space="0" w:color="auto"/>
        <w:bottom w:val="none" w:sz="0" w:space="0" w:color="auto"/>
        <w:right w:val="none" w:sz="0" w:space="0" w:color="auto"/>
      </w:divBdr>
    </w:div>
    <w:div w:id="1853565494">
      <w:bodyDiv w:val="1"/>
      <w:marLeft w:val="0"/>
      <w:marRight w:val="0"/>
      <w:marTop w:val="0"/>
      <w:marBottom w:val="0"/>
      <w:divBdr>
        <w:top w:val="none" w:sz="0" w:space="0" w:color="auto"/>
        <w:left w:val="none" w:sz="0" w:space="0" w:color="auto"/>
        <w:bottom w:val="none" w:sz="0" w:space="0" w:color="auto"/>
        <w:right w:val="none" w:sz="0" w:space="0" w:color="auto"/>
      </w:divBdr>
    </w:div>
    <w:div w:id="1898855627">
      <w:bodyDiv w:val="1"/>
      <w:marLeft w:val="0"/>
      <w:marRight w:val="0"/>
      <w:marTop w:val="0"/>
      <w:marBottom w:val="0"/>
      <w:divBdr>
        <w:top w:val="none" w:sz="0" w:space="0" w:color="auto"/>
        <w:left w:val="none" w:sz="0" w:space="0" w:color="auto"/>
        <w:bottom w:val="none" w:sz="0" w:space="0" w:color="auto"/>
        <w:right w:val="none" w:sz="0" w:space="0" w:color="auto"/>
      </w:divBdr>
    </w:div>
    <w:div w:id="1961569376">
      <w:bodyDiv w:val="1"/>
      <w:marLeft w:val="0"/>
      <w:marRight w:val="0"/>
      <w:marTop w:val="0"/>
      <w:marBottom w:val="0"/>
      <w:divBdr>
        <w:top w:val="none" w:sz="0" w:space="0" w:color="auto"/>
        <w:left w:val="none" w:sz="0" w:space="0" w:color="auto"/>
        <w:bottom w:val="none" w:sz="0" w:space="0" w:color="auto"/>
        <w:right w:val="none" w:sz="0" w:space="0" w:color="auto"/>
      </w:divBdr>
    </w:div>
    <w:div w:id="1997418158">
      <w:bodyDiv w:val="1"/>
      <w:marLeft w:val="0"/>
      <w:marRight w:val="0"/>
      <w:marTop w:val="0"/>
      <w:marBottom w:val="0"/>
      <w:divBdr>
        <w:top w:val="none" w:sz="0" w:space="0" w:color="auto"/>
        <w:left w:val="none" w:sz="0" w:space="0" w:color="auto"/>
        <w:bottom w:val="none" w:sz="0" w:space="0" w:color="auto"/>
        <w:right w:val="none" w:sz="0" w:space="0" w:color="auto"/>
      </w:divBdr>
    </w:div>
    <w:div w:id="2035838937">
      <w:bodyDiv w:val="1"/>
      <w:marLeft w:val="0"/>
      <w:marRight w:val="0"/>
      <w:marTop w:val="0"/>
      <w:marBottom w:val="0"/>
      <w:divBdr>
        <w:top w:val="none" w:sz="0" w:space="0" w:color="auto"/>
        <w:left w:val="none" w:sz="0" w:space="0" w:color="auto"/>
        <w:bottom w:val="none" w:sz="0" w:space="0" w:color="auto"/>
        <w:right w:val="none" w:sz="0" w:space="0" w:color="auto"/>
      </w:divBdr>
    </w:div>
    <w:div w:id="2079202484">
      <w:bodyDiv w:val="1"/>
      <w:marLeft w:val="0"/>
      <w:marRight w:val="0"/>
      <w:marTop w:val="0"/>
      <w:marBottom w:val="0"/>
      <w:divBdr>
        <w:top w:val="none" w:sz="0" w:space="0" w:color="auto"/>
        <w:left w:val="none" w:sz="0" w:space="0" w:color="auto"/>
        <w:bottom w:val="none" w:sz="0" w:space="0" w:color="auto"/>
        <w:right w:val="none" w:sz="0" w:space="0" w:color="auto"/>
      </w:divBdr>
    </w:div>
    <w:div w:id="209500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office@mk-salzburg.at" TargetMode="External"/><Relationship Id="rId1" Type="http://schemas.openxmlformats.org/officeDocument/2006/relationships/hyperlink" Target="mailto:info@dachsteinkoenig.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78EC0-34FA-4028-B35D-61C6C1D03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3285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stein | adler</Company>
  <LinksUpToDate>false</LinksUpToDate>
  <CharactersWithSpaces>3785</CharactersWithSpaces>
  <SharedDoc>false</SharedDoc>
  <HLinks>
    <vt:vector size="12" baseType="variant">
      <vt:variant>
        <vt:i4>7733256</vt:i4>
      </vt:variant>
      <vt:variant>
        <vt:i4>9</vt:i4>
      </vt:variant>
      <vt:variant>
        <vt:i4>0</vt:i4>
      </vt:variant>
      <vt:variant>
        <vt:i4>5</vt:i4>
      </vt:variant>
      <vt:variant>
        <vt:lpwstr>mailto:office@mk-salzburg.at</vt:lpwstr>
      </vt:variant>
      <vt:variant>
        <vt:lpwstr/>
      </vt:variant>
      <vt:variant>
        <vt:i4>262195</vt:i4>
      </vt:variant>
      <vt:variant>
        <vt:i4>6</vt:i4>
      </vt:variant>
      <vt:variant>
        <vt:i4>0</vt:i4>
      </vt:variant>
      <vt:variant>
        <vt:i4>5</vt:i4>
      </vt:variant>
      <vt:variant>
        <vt:lpwstr>mailto:info@dachsteinkoenig.at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DaniZlatko</cp:lastModifiedBy>
  <cp:revision>2</cp:revision>
  <cp:lastPrinted>2014-05-26T07:56:00Z</cp:lastPrinted>
  <dcterms:created xsi:type="dcterms:W3CDTF">2022-03-15T12:01:00Z</dcterms:created>
  <dcterms:modified xsi:type="dcterms:W3CDTF">2022-03-15T12:01:00Z</dcterms:modified>
</cp:coreProperties>
</file>